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8" w:rsidRPr="00BE6404" w:rsidRDefault="00E54AC9" w:rsidP="00DB33BD">
      <w:pPr>
        <w:ind w:left="562"/>
        <w:rPr>
          <w:b/>
          <w:sz w:val="24"/>
        </w:rPr>
      </w:pPr>
      <w:r w:rsidRPr="00BE6404">
        <w:rPr>
          <w:b/>
        </w:rPr>
        <w:br w:type="column"/>
      </w:r>
      <w:r w:rsidRPr="00BE6404">
        <w:rPr>
          <w:b/>
          <w:sz w:val="24"/>
        </w:rPr>
        <w:lastRenderedPageBreak/>
        <w:t>УТВЕРЖДЁН</w:t>
      </w:r>
    </w:p>
    <w:p w:rsidR="00CD5F48" w:rsidRPr="00BE6404" w:rsidRDefault="00E54AC9" w:rsidP="004A0B74">
      <w:pPr>
        <w:ind w:left="562" w:right="1326"/>
        <w:rPr>
          <w:sz w:val="24"/>
        </w:rPr>
        <w:sectPr w:rsidR="00CD5F48" w:rsidRPr="00BE6404">
          <w:type w:val="continuous"/>
          <w:pgSz w:w="15840" w:h="12240" w:orient="landscape"/>
          <w:pgMar w:top="1060" w:right="460" w:bottom="280" w:left="1140" w:header="720" w:footer="720" w:gutter="0"/>
          <w:cols w:num="2" w:space="720" w:equalWidth="0">
            <w:col w:w="4259" w:space="2620"/>
            <w:col w:w="7361"/>
          </w:cols>
        </w:sectPr>
      </w:pPr>
      <w:r w:rsidRPr="00BE6404">
        <w:rPr>
          <w:b/>
          <w:sz w:val="24"/>
        </w:rPr>
        <w:t xml:space="preserve">приказом директора </w:t>
      </w:r>
      <w:r w:rsidR="007654FB">
        <w:rPr>
          <w:b/>
          <w:sz w:val="24"/>
        </w:rPr>
        <w:t>МКОУ НОШ д. Калачиги</w:t>
      </w:r>
      <w:r w:rsidRPr="00BE6404">
        <w:rPr>
          <w:b/>
          <w:sz w:val="24"/>
        </w:rPr>
        <w:t xml:space="preserve"> </w:t>
      </w:r>
      <w:r w:rsidR="007654FB">
        <w:rPr>
          <w:b/>
          <w:sz w:val="24"/>
        </w:rPr>
        <w:t>15</w:t>
      </w:r>
      <w:r w:rsidR="004A0B74" w:rsidRPr="00BE6404">
        <w:rPr>
          <w:b/>
          <w:sz w:val="24"/>
        </w:rPr>
        <w:t>.</w:t>
      </w:r>
      <w:r w:rsidR="005E283E" w:rsidRPr="00BE6404">
        <w:rPr>
          <w:b/>
          <w:sz w:val="24"/>
        </w:rPr>
        <w:t>04</w:t>
      </w:r>
      <w:r w:rsidRPr="00BE6404">
        <w:rPr>
          <w:b/>
          <w:sz w:val="24"/>
        </w:rPr>
        <w:t>.</w:t>
      </w:r>
      <w:r w:rsidR="001A2137">
        <w:rPr>
          <w:b/>
          <w:sz w:val="24"/>
        </w:rPr>
        <w:t>2024</w:t>
      </w:r>
      <w:r w:rsidR="00892542" w:rsidRPr="00BE6404">
        <w:rPr>
          <w:b/>
          <w:sz w:val="24"/>
        </w:rPr>
        <w:t xml:space="preserve"> год</w:t>
      </w:r>
      <w:r w:rsidR="001A2137">
        <w:rPr>
          <w:b/>
          <w:sz w:val="24"/>
        </w:rPr>
        <w:t>а №</w:t>
      </w:r>
      <w:r w:rsidR="007654FB">
        <w:rPr>
          <w:b/>
          <w:sz w:val="24"/>
        </w:rPr>
        <w:t>____</w:t>
      </w: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20"/>
        </w:rPr>
      </w:pPr>
    </w:p>
    <w:p w:rsidR="00CD5F48" w:rsidRPr="00BE6404" w:rsidRDefault="00CD5F48" w:rsidP="00DB33BD">
      <w:pPr>
        <w:pStyle w:val="a3"/>
        <w:ind w:left="0"/>
        <w:rPr>
          <w:sz w:val="16"/>
        </w:rPr>
      </w:pPr>
    </w:p>
    <w:p w:rsidR="00CD5F48" w:rsidRPr="00BE6404" w:rsidRDefault="00E54AC9" w:rsidP="00DB33BD">
      <w:pPr>
        <w:ind w:left="2491" w:right="2235" w:firstLine="1884"/>
        <w:rPr>
          <w:b/>
          <w:sz w:val="32"/>
        </w:rPr>
      </w:pPr>
      <w:r w:rsidRPr="00BE6404">
        <w:rPr>
          <w:b/>
          <w:sz w:val="32"/>
        </w:rPr>
        <w:t xml:space="preserve">Отчёт о результатах </w:t>
      </w:r>
      <w:proofErr w:type="spellStart"/>
      <w:r w:rsidRPr="00BE6404">
        <w:rPr>
          <w:b/>
          <w:sz w:val="32"/>
        </w:rPr>
        <w:t>самообследования</w:t>
      </w:r>
      <w:proofErr w:type="spellEnd"/>
      <w:r w:rsidRPr="00BE6404">
        <w:rPr>
          <w:b/>
          <w:sz w:val="32"/>
        </w:rPr>
        <w:t xml:space="preserve"> муниципального </w:t>
      </w:r>
      <w:r w:rsidR="007654FB">
        <w:rPr>
          <w:b/>
          <w:sz w:val="32"/>
        </w:rPr>
        <w:t>казенного</w:t>
      </w:r>
      <w:r w:rsidRPr="00BE6404">
        <w:rPr>
          <w:b/>
          <w:sz w:val="32"/>
        </w:rPr>
        <w:t xml:space="preserve"> общеобразовательного учреждения</w:t>
      </w:r>
    </w:p>
    <w:p w:rsidR="007654FB" w:rsidRDefault="007654FB" w:rsidP="00DB33BD">
      <w:pPr>
        <w:ind w:left="6437" w:right="3041" w:hanging="3159"/>
        <w:rPr>
          <w:b/>
          <w:sz w:val="32"/>
        </w:rPr>
      </w:pPr>
      <w:r>
        <w:rPr>
          <w:b/>
          <w:sz w:val="32"/>
        </w:rPr>
        <w:t>Начальная общеобразовательная школа д. Калачиги</w:t>
      </w:r>
    </w:p>
    <w:p w:rsidR="007654FB" w:rsidRDefault="007654FB" w:rsidP="00DB33BD">
      <w:pPr>
        <w:ind w:left="6437" w:right="3041" w:hanging="3159"/>
        <w:rPr>
          <w:b/>
          <w:sz w:val="32"/>
        </w:rPr>
      </w:pPr>
      <w:proofErr w:type="spellStart"/>
      <w:r>
        <w:rPr>
          <w:b/>
          <w:sz w:val="32"/>
        </w:rPr>
        <w:t>Верхошижемского</w:t>
      </w:r>
      <w:proofErr w:type="spellEnd"/>
      <w:r>
        <w:rPr>
          <w:b/>
          <w:sz w:val="32"/>
        </w:rPr>
        <w:t xml:space="preserve"> района Кировской области</w:t>
      </w:r>
    </w:p>
    <w:p w:rsidR="00CD5F48" w:rsidRPr="00BE6404" w:rsidRDefault="007654FB" w:rsidP="00DB33BD">
      <w:pPr>
        <w:ind w:left="6437" w:right="3041" w:hanging="3159"/>
        <w:rPr>
          <w:b/>
          <w:sz w:val="32"/>
        </w:rPr>
      </w:pPr>
      <w:r>
        <w:rPr>
          <w:b/>
          <w:sz w:val="32"/>
        </w:rPr>
        <w:t xml:space="preserve">                                 </w:t>
      </w:r>
      <w:r w:rsidR="00E54AC9" w:rsidRPr="00BE6404">
        <w:rPr>
          <w:b/>
          <w:sz w:val="32"/>
        </w:rPr>
        <w:t xml:space="preserve"> за </w:t>
      </w:r>
      <w:r w:rsidR="00892542" w:rsidRPr="00BE6404">
        <w:rPr>
          <w:b/>
          <w:sz w:val="32"/>
        </w:rPr>
        <w:t>2023 год</w:t>
      </w:r>
    </w:p>
    <w:p w:rsidR="00CD5F48" w:rsidRPr="00BE6404" w:rsidRDefault="00CD5F48" w:rsidP="00DB33BD">
      <w:pPr>
        <w:rPr>
          <w:sz w:val="32"/>
        </w:rPr>
        <w:sectPr w:rsidR="00CD5F48" w:rsidRPr="00BE6404">
          <w:type w:val="continuous"/>
          <w:pgSz w:w="15840" w:h="12240" w:orient="landscape"/>
          <w:pgMar w:top="1060" w:right="460" w:bottom="280" w:left="1140" w:header="720" w:footer="720" w:gutter="0"/>
          <w:cols w:space="720"/>
        </w:sectPr>
      </w:pPr>
    </w:p>
    <w:p w:rsidR="00CD5F48" w:rsidRPr="00FB691A" w:rsidRDefault="00E54AC9" w:rsidP="00FB691A">
      <w:pPr>
        <w:rPr>
          <w:b/>
          <w:bCs/>
          <w:sz w:val="28"/>
          <w:szCs w:val="28"/>
        </w:rPr>
      </w:pPr>
      <w:r w:rsidRPr="00FB691A">
        <w:rPr>
          <w:sz w:val="28"/>
          <w:szCs w:val="28"/>
        </w:rPr>
        <w:lastRenderedPageBreak/>
        <w:t xml:space="preserve">Полное наименование образовательного учреждения в соответствии с уставом: муниципальное </w:t>
      </w:r>
      <w:r w:rsidR="00996978" w:rsidRPr="00FB691A">
        <w:rPr>
          <w:sz w:val="28"/>
          <w:szCs w:val="28"/>
        </w:rPr>
        <w:t>казенное</w:t>
      </w:r>
      <w:r w:rsidRPr="00FB691A">
        <w:rPr>
          <w:sz w:val="28"/>
          <w:szCs w:val="28"/>
        </w:rPr>
        <w:t xml:space="preserve"> общеобразовательное учреждение </w:t>
      </w:r>
      <w:r w:rsidR="00996978" w:rsidRPr="00FB691A">
        <w:rPr>
          <w:sz w:val="28"/>
          <w:szCs w:val="28"/>
        </w:rPr>
        <w:t xml:space="preserve">начальная общеобразовательная школа д. Калачиги </w:t>
      </w:r>
      <w:proofErr w:type="spellStart"/>
      <w:r w:rsidR="00996978" w:rsidRPr="00FB691A">
        <w:rPr>
          <w:sz w:val="28"/>
          <w:szCs w:val="28"/>
        </w:rPr>
        <w:t>Верхошижемского</w:t>
      </w:r>
      <w:proofErr w:type="spellEnd"/>
      <w:r w:rsidR="00996978" w:rsidRPr="00FB691A">
        <w:rPr>
          <w:sz w:val="28"/>
          <w:szCs w:val="28"/>
        </w:rPr>
        <w:t xml:space="preserve"> района Кировской области</w:t>
      </w:r>
      <w:r w:rsidRPr="00FB691A">
        <w:rPr>
          <w:sz w:val="28"/>
          <w:szCs w:val="28"/>
        </w:rPr>
        <w:t>.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proofErr w:type="gramStart"/>
      <w:r w:rsidRPr="00BE6404">
        <w:t xml:space="preserve">Адрес: юридический - </w:t>
      </w:r>
      <w:r w:rsidR="00DD775B">
        <w:t>Кировская</w:t>
      </w:r>
      <w:r w:rsidRPr="00BE6404">
        <w:t xml:space="preserve"> область, </w:t>
      </w:r>
      <w:proofErr w:type="spellStart"/>
      <w:r w:rsidR="00DD775B">
        <w:t>Верхошижемский</w:t>
      </w:r>
      <w:proofErr w:type="spellEnd"/>
      <w:r w:rsidRPr="00BE6404">
        <w:t xml:space="preserve"> район, </w:t>
      </w:r>
      <w:r w:rsidR="00DD775B">
        <w:t>д. Калачиги</w:t>
      </w:r>
      <w:r w:rsidRPr="00BE6404">
        <w:t xml:space="preserve">, улица </w:t>
      </w:r>
      <w:r w:rsidR="00DD775B">
        <w:t>Школьная</w:t>
      </w:r>
      <w:r w:rsidRPr="00BE6404">
        <w:t xml:space="preserve">, дом </w:t>
      </w:r>
      <w:r w:rsidR="00DD775B">
        <w:t>2г</w:t>
      </w:r>
      <w:r w:rsidRPr="00BE6404">
        <w:t xml:space="preserve">; фактический - </w:t>
      </w:r>
      <w:r w:rsidR="00DD775B">
        <w:t>613334</w:t>
      </w:r>
      <w:r w:rsidRPr="00BE6404">
        <w:t xml:space="preserve">, </w:t>
      </w:r>
      <w:r w:rsidR="00DD775B">
        <w:t>Кировская</w:t>
      </w:r>
      <w:r w:rsidR="00DD775B" w:rsidRPr="00BE6404">
        <w:t xml:space="preserve"> область, </w:t>
      </w:r>
      <w:proofErr w:type="spellStart"/>
      <w:r w:rsidR="00DD775B">
        <w:t>Верхошижемский</w:t>
      </w:r>
      <w:proofErr w:type="spellEnd"/>
      <w:r w:rsidR="00DD775B" w:rsidRPr="00BE6404">
        <w:t xml:space="preserve"> район, </w:t>
      </w:r>
      <w:r w:rsidR="00DD775B">
        <w:t>д. Калачиги</w:t>
      </w:r>
      <w:r w:rsidR="00DD775B" w:rsidRPr="00BE6404">
        <w:t xml:space="preserve">, улица </w:t>
      </w:r>
      <w:r w:rsidR="00DD775B">
        <w:t>Школьная</w:t>
      </w:r>
      <w:r w:rsidR="00DD775B" w:rsidRPr="00BE6404">
        <w:t xml:space="preserve">, дом </w:t>
      </w:r>
      <w:r w:rsidR="00DD775B">
        <w:t>2г</w:t>
      </w:r>
      <w:r w:rsidRPr="00BE6404">
        <w:t>.</w:t>
      </w:r>
      <w:proofErr w:type="gramEnd"/>
    </w:p>
    <w:p w:rsidR="00502F45" w:rsidRPr="00BE6404" w:rsidRDefault="00CF7555" w:rsidP="00DB33BD">
      <w:pPr>
        <w:pStyle w:val="a3"/>
        <w:ind w:left="0" w:right="-36" w:firstLine="566"/>
        <w:jc w:val="both"/>
        <w:rPr>
          <w:rFonts w:asciiTheme="minorHAnsi" w:hAnsiTheme="minorHAnsi"/>
        </w:rPr>
      </w:pPr>
      <w:r w:rsidRPr="00BE6404">
        <w:t>Телефон: 8(</w:t>
      </w:r>
      <w:r w:rsidR="00DD775B">
        <w:t>83335</w:t>
      </w:r>
      <w:r w:rsidRPr="00BE6404">
        <w:t xml:space="preserve">) </w:t>
      </w:r>
      <w:r w:rsidR="00DD775B">
        <w:t>3-13-43</w:t>
      </w:r>
      <w:r w:rsidR="00E54AC9" w:rsidRPr="00BE6404">
        <w:t xml:space="preserve">; </w:t>
      </w:r>
      <w:r w:rsidR="00E54AC9" w:rsidRPr="00BE6404">
        <w:rPr>
          <w:lang w:val="en-US"/>
        </w:rPr>
        <w:t>e</w:t>
      </w:r>
      <w:r w:rsidR="00E54AC9" w:rsidRPr="00BE6404">
        <w:t>-</w:t>
      </w:r>
      <w:r w:rsidR="00E54AC9" w:rsidRPr="00BE6404">
        <w:rPr>
          <w:lang w:val="en-US"/>
        </w:rPr>
        <w:t>mail</w:t>
      </w:r>
      <w:r w:rsidR="00DD775B">
        <w:t xml:space="preserve">  </w:t>
      </w:r>
      <w:r w:rsidR="00DD775B" w:rsidRPr="00C26D3C">
        <w:rPr>
          <w:sz w:val="24"/>
          <w:szCs w:val="24"/>
          <w:u w:val="single"/>
          <w:shd w:val="clear" w:color="auto" w:fill="FFFFFF"/>
        </w:rPr>
        <w:t>KalachigySchool@yandex.ru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r w:rsidRPr="00BE6404">
        <w:t xml:space="preserve">Устав утвержден Постановлением администрации </w:t>
      </w:r>
      <w:proofErr w:type="spellStart"/>
      <w:r w:rsidR="00C26D3C">
        <w:t>Верхошижемского</w:t>
      </w:r>
      <w:proofErr w:type="spellEnd"/>
      <w:r w:rsidR="00C26D3C">
        <w:t xml:space="preserve"> района Кировской</w:t>
      </w:r>
      <w:r w:rsidR="00502F45" w:rsidRPr="00BE6404">
        <w:t xml:space="preserve"> области </w:t>
      </w:r>
      <w:r w:rsidRPr="00BE6404">
        <w:t xml:space="preserve">от </w:t>
      </w:r>
      <w:r w:rsidR="00502F45" w:rsidRPr="00BE6404">
        <w:t>0</w:t>
      </w:r>
      <w:r w:rsidR="00C26D3C">
        <w:t>7</w:t>
      </w:r>
      <w:r w:rsidRPr="00BE6404">
        <w:t>.</w:t>
      </w:r>
      <w:r w:rsidR="00502F45" w:rsidRPr="00BE6404">
        <w:t>0</w:t>
      </w:r>
      <w:r w:rsidR="00C26D3C">
        <w:t>8</w:t>
      </w:r>
      <w:r w:rsidRPr="00BE6404">
        <w:t>.201</w:t>
      </w:r>
      <w:r w:rsidR="00C26D3C">
        <w:t>8</w:t>
      </w:r>
      <w:r w:rsidRPr="00BE6404">
        <w:t xml:space="preserve"> года</w:t>
      </w:r>
      <w:r w:rsidR="00C26D3C">
        <w:t xml:space="preserve"> </w:t>
      </w:r>
      <w:r w:rsidRPr="00BE6404">
        <w:t xml:space="preserve">№ </w:t>
      </w:r>
      <w:r w:rsidR="00C26D3C">
        <w:t>294</w:t>
      </w:r>
      <w:r w:rsidRPr="00BE6404">
        <w:t>.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r w:rsidRPr="00BE6404">
        <w:t>Учредите</w:t>
      </w:r>
      <w:r w:rsidR="00885B30">
        <w:t xml:space="preserve">ль: Муниципальное образование </w:t>
      </w:r>
      <w:proofErr w:type="spellStart"/>
      <w:r w:rsidR="00885B30">
        <w:t>Верхошижемского</w:t>
      </w:r>
      <w:proofErr w:type="spellEnd"/>
      <w:r w:rsidR="00885B30">
        <w:t xml:space="preserve"> муниципального района Кировской </w:t>
      </w:r>
      <w:r w:rsidRPr="00BE6404">
        <w:t>области.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r w:rsidRPr="00BE6404">
        <w:t xml:space="preserve">Свидетельство о постановке на учет юридического лица в налоговом органе </w:t>
      </w:r>
      <w:r w:rsidR="006817A9">
        <w:t xml:space="preserve">выдан Межрайонной инспекцией Федеральной налоговой службы № 11 по Кировской области (4306территориально-обособленное рабочее место № 4306 Межрайонной инспекции Федеральной налоговой службы № 11 по Кировской области по </w:t>
      </w:r>
      <w:proofErr w:type="spellStart"/>
      <w:r w:rsidR="006817A9">
        <w:t>Верхошижемскому</w:t>
      </w:r>
      <w:proofErr w:type="spellEnd"/>
      <w:r w:rsidR="006817A9">
        <w:t xml:space="preserve"> району) </w:t>
      </w:r>
      <w:proofErr w:type="gramStart"/>
      <w:r w:rsidR="006817A9">
        <w:t>поставлена</w:t>
      </w:r>
      <w:proofErr w:type="gramEnd"/>
      <w:r w:rsidR="006817A9">
        <w:t xml:space="preserve"> на учет 30.03.2000г.</w:t>
      </w:r>
      <w:r w:rsidRPr="00BE6404">
        <w:t xml:space="preserve">, ИНН </w:t>
      </w:r>
      <w:r w:rsidR="00885B30">
        <w:t>4306001834</w:t>
      </w:r>
      <w:r w:rsidR="006817A9">
        <w:t xml:space="preserve"> КПП 430601001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r w:rsidRPr="00BE6404">
        <w:t>Свидетельство о внесении записи в Единый государственный реестр юридических лиц</w:t>
      </w:r>
      <w:r w:rsidR="006817A9">
        <w:t xml:space="preserve"> от 28 августа</w:t>
      </w:r>
      <w:r w:rsidRPr="00BE6404">
        <w:t xml:space="preserve"> 20</w:t>
      </w:r>
      <w:r w:rsidR="006817A9">
        <w:t>18</w:t>
      </w:r>
      <w:r w:rsidRPr="00BE6404">
        <w:t xml:space="preserve"> года, выдано Межрайонной инспекцией Федера</w:t>
      </w:r>
      <w:r w:rsidR="006817A9">
        <w:t>льной</w:t>
      </w:r>
      <w:r w:rsidRPr="00BE6404">
        <w:t xml:space="preserve"> </w:t>
      </w:r>
      <w:r w:rsidR="006817A9">
        <w:t>налоговой службы</w:t>
      </w:r>
      <w:r w:rsidRPr="00BE6404">
        <w:t xml:space="preserve"> № </w:t>
      </w:r>
      <w:r w:rsidR="006817A9">
        <w:t>11</w:t>
      </w:r>
      <w:r w:rsidRPr="00BE6404">
        <w:t xml:space="preserve"> по </w:t>
      </w:r>
      <w:r w:rsidR="006817A9">
        <w:t>Кировской</w:t>
      </w:r>
      <w:r w:rsidRPr="00BE6404">
        <w:t xml:space="preserve"> области, ОГРН </w:t>
      </w:r>
      <w:r w:rsidR="006817A9">
        <w:t>1034310501367</w:t>
      </w:r>
      <w:r w:rsidRPr="00BE6404">
        <w:t>.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proofErr w:type="gramStart"/>
      <w:r w:rsidRPr="00BE6404">
        <w:t xml:space="preserve">Образовательная деятельность осуществляется на основании лицензии на право ведения образовательной деятельности серия </w:t>
      </w:r>
      <w:r w:rsidR="000104A9">
        <w:t xml:space="preserve">43 </w:t>
      </w:r>
      <w:r w:rsidRPr="00BE6404">
        <w:t xml:space="preserve">Л01 № </w:t>
      </w:r>
      <w:r w:rsidR="000104A9">
        <w:rPr>
          <w:spacing w:val="-3"/>
        </w:rPr>
        <w:t>0002055</w:t>
      </w:r>
      <w:r w:rsidRPr="00BE6404">
        <w:rPr>
          <w:spacing w:val="-3"/>
        </w:rPr>
        <w:t xml:space="preserve">, </w:t>
      </w:r>
      <w:r w:rsidR="000104A9">
        <w:t>24</w:t>
      </w:r>
      <w:r w:rsidRPr="00BE6404">
        <w:t xml:space="preserve"> </w:t>
      </w:r>
      <w:r w:rsidR="000104A9">
        <w:t>октября</w:t>
      </w:r>
      <w:r w:rsidRPr="00BE6404">
        <w:t xml:space="preserve"> 201</w:t>
      </w:r>
      <w:r w:rsidR="000104A9">
        <w:t>8</w:t>
      </w:r>
      <w:r w:rsidRPr="00BE6404">
        <w:t xml:space="preserve"> </w:t>
      </w:r>
      <w:r w:rsidRPr="00BE6404">
        <w:rPr>
          <w:spacing w:val="-3"/>
        </w:rPr>
        <w:t xml:space="preserve">года, </w:t>
      </w:r>
      <w:r w:rsidRPr="00BE6404">
        <w:t xml:space="preserve">выдана </w:t>
      </w:r>
      <w:r w:rsidR="000104A9">
        <w:t>Министерством</w:t>
      </w:r>
      <w:r w:rsidRPr="00BE6404">
        <w:t xml:space="preserve"> образования </w:t>
      </w:r>
      <w:r w:rsidR="000104A9">
        <w:rPr>
          <w:spacing w:val="-3"/>
        </w:rPr>
        <w:t>Кировской</w:t>
      </w:r>
      <w:r w:rsidRPr="00BE6404">
        <w:rPr>
          <w:spacing w:val="-3"/>
        </w:rPr>
        <w:t xml:space="preserve">  </w:t>
      </w:r>
      <w:r w:rsidRPr="00BE6404">
        <w:t xml:space="preserve">области и свидетельства о государственной аккредитации серия </w:t>
      </w:r>
      <w:r w:rsidR="000104A9">
        <w:t xml:space="preserve">43 </w:t>
      </w:r>
      <w:r w:rsidRPr="00BE6404">
        <w:t xml:space="preserve">А01 № </w:t>
      </w:r>
      <w:r w:rsidR="000104A9">
        <w:t>0000449</w:t>
      </w:r>
      <w:r w:rsidRPr="00BE6404">
        <w:t xml:space="preserve">, </w:t>
      </w:r>
      <w:r w:rsidR="000104A9">
        <w:t>04</w:t>
      </w:r>
      <w:r w:rsidRPr="00BE6404">
        <w:t xml:space="preserve"> </w:t>
      </w:r>
      <w:r w:rsidR="000104A9">
        <w:t>апреля</w:t>
      </w:r>
      <w:r w:rsidRPr="00BE6404">
        <w:t xml:space="preserve"> 201</w:t>
      </w:r>
      <w:r w:rsidR="000104A9">
        <w:t>4</w:t>
      </w:r>
      <w:r w:rsidRPr="00BE6404">
        <w:t xml:space="preserve"> </w:t>
      </w:r>
      <w:r w:rsidRPr="00BE6404">
        <w:rPr>
          <w:spacing w:val="-4"/>
        </w:rPr>
        <w:t xml:space="preserve">года, </w:t>
      </w:r>
      <w:r w:rsidRPr="00BE6404">
        <w:t xml:space="preserve">срок действия до </w:t>
      </w:r>
      <w:r w:rsidR="000104A9">
        <w:t>04</w:t>
      </w:r>
      <w:r w:rsidRPr="00BE6404">
        <w:t xml:space="preserve"> </w:t>
      </w:r>
      <w:r w:rsidR="000104A9">
        <w:t>апреля</w:t>
      </w:r>
      <w:r w:rsidRPr="00BE6404">
        <w:t xml:space="preserve"> 202</w:t>
      </w:r>
      <w:r w:rsidR="000104A9">
        <w:t>6</w:t>
      </w:r>
      <w:r w:rsidRPr="00BE6404">
        <w:t xml:space="preserve"> </w:t>
      </w:r>
      <w:r w:rsidRPr="00BE6404">
        <w:rPr>
          <w:spacing w:val="-3"/>
        </w:rPr>
        <w:t xml:space="preserve">года, </w:t>
      </w:r>
      <w:r w:rsidRPr="00BE6404">
        <w:t xml:space="preserve">выдана Департаментом образования </w:t>
      </w:r>
      <w:r w:rsidR="000104A9">
        <w:rPr>
          <w:spacing w:val="-3"/>
        </w:rPr>
        <w:t xml:space="preserve">Кировской </w:t>
      </w:r>
      <w:r w:rsidRPr="00BE6404">
        <w:rPr>
          <w:spacing w:val="-3"/>
        </w:rPr>
        <w:t xml:space="preserve"> </w:t>
      </w:r>
      <w:r w:rsidRPr="00BE6404">
        <w:t>области, регистрационный номер №</w:t>
      </w:r>
      <w:r w:rsidR="000104A9">
        <w:t xml:space="preserve"> 1047</w:t>
      </w:r>
      <w:r w:rsidRPr="00BE6404">
        <w:t>.</w:t>
      </w:r>
      <w:proofErr w:type="gramEnd"/>
    </w:p>
    <w:p w:rsidR="00CD5F48" w:rsidRPr="00BE6404" w:rsidRDefault="00E54AC9" w:rsidP="00DB33BD">
      <w:pPr>
        <w:pStyle w:val="a3"/>
        <w:ind w:left="0" w:right="-36" w:firstLine="566"/>
        <w:jc w:val="both"/>
      </w:pPr>
      <w:r w:rsidRPr="00BE6404">
        <w:t xml:space="preserve">Целью проведения </w:t>
      </w:r>
      <w:proofErr w:type="spellStart"/>
      <w:r w:rsidRPr="00BE6404">
        <w:t>самообследования</w:t>
      </w:r>
      <w:proofErr w:type="spellEnd"/>
      <w:r w:rsidR="000104A9">
        <w:t xml:space="preserve"> </w:t>
      </w:r>
      <w:r w:rsidR="000104A9">
        <w:rPr>
          <w:spacing w:val="-4"/>
        </w:rPr>
        <w:t xml:space="preserve">МКОУ НОШ д. </w:t>
      </w:r>
      <w:proofErr w:type="spellStart"/>
      <w:r w:rsidR="000104A9">
        <w:rPr>
          <w:spacing w:val="-4"/>
        </w:rPr>
        <w:t>калачиги</w:t>
      </w:r>
      <w:proofErr w:type="spellEnd"/>
      <w:r w:rsidRPr="00BE6404">
        <w:rPr>
          <w:spacing w:val="-3"/>
        </w:rPr>
        <w:t xml:space="preserve"> </w:t>
      </w:r>
      <w:r w:rsidRPr="00BE6404">
        <w:t xml:space="preserve">является обеспечение доступности и открытости информации о деятельности </w:t>
      </w:r>
      <w:r w:rsidRPr="00BE6404">
        <w:rPr>
          <w:spacing w:val="-3"/>
        </w:rPr>
        <w:t>школы.</w:t>
      </w:r>
    </w:p>
    <w:p w:rsidR="00CD5F48" w:rsidRPr="00BE6404" w:rsidRDefault="00E54AC9" w:rsidP="00DB33BD">
      <w:pPr>
        <w:pStyle w:val="a3"/>
        <w:ind w:left="0" w:right="-36" w:firstLine="566"/>
        <w:jc w:val="both"/>
      </w:pPr>
      <w:r w:rsidRPr="00BE6404">
        <w:t xml:space="preserve">В процессе </w:t>
      </w:r>
      <w:proofErr w:type="spellStart"/>
      <w:r w:rsidRPr="00BE6404">
        <w:t>самообследования</w:t>
      </w:r>
      <w:proofErr w:type="spellEnd"/>
      <w:r w:rsidRPr="00BE6404">
        <w:t xml:space="preserve"> проводилась оценка: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>Образовательной</w:t>
      </w:r>
      <w:r w:rsidR="000104A9">
        <w:rPr>
          <w:sz w:val="26"/>
        </w:rPr>
        <w:t xml:space="preserve"> </w:t>
      </w:r>
      <w:r w:rsidRPr="00BE6404">
        <w:rPr>
          <w:sz w:val="26"/>
        </w:rPr>
        <w:t>деятельности;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>Системы управления</w:t>
      </w:r>
      <w:r w:rsidR="000104A9">
        <w:rPr>
          <w:sz w:val="26"/>
        </w:rPr>
        <w:t xml:space="preserve"> </w:t>
      </w:r>
      <w:r w:rsidRPr="00BE6404">
        <w:rPr>
          <w:sz w:val="26"/>
        </w:rPr>
        <w:t>организацией;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 xml:space="preserve">Содержания и качества </w:t>
      </w:r>
      <w:r w:rsidRPr="00BE6404">
        <w:rPr>
          <w:spacing w:val="-3"/>
          <w:sz w:val="26"/>
        </w:rPr>
        <w:t>подготовки</w:t>
      </w:r>
      <w:r w:rsidR="000104A9">
        <w:rPr>
          <w:spacing w:val="-3"/>
          <w:sz w:val="26"/>
        </w:rPr>
        <w:t xml:space="preserve"> </w:t>
      </w:r>
      <w:r w:rsidRPr="00BE6404">
        <w:rPr>
          <w:sz w:val="26"/>
        </w:rPr>
        <w:t>учащихся;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>Организации образовательной деятельности;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>Качества кадрового, учебно-методического, библиотечно-информационного</w:t>
      </w:r>
      <w:r w:rsidR="000104A9">
        <w:rPr>
          <w:sz w:val="26"/>
        </w:rPr>
        <w:t xml:space="preserve"> </w:t>
      </w:r>
      <w:r w:rsidRPr="00BE6404">
        <w:rPr>
          <w:sz w:val="26"/>
        </w:rPr>
        <w:t>обеспечения;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>Материально-технической</w:t>
      </w:r>
      <w:r w:rsidR="000104A9">
        <w:rPr>
          <w:sz w:val="26"/>
        </w:rPr>
        <w:t xml:space="preserve"> </w:t>
      </w:r>
      <w:r w:rsidRPr="00BE6404">
        <w:rPr>
          <w:sz w:val="26"/>
        </w:rPr>
        <w:t>базы;</w:t>
      </w:r>
    </w:p>
    <w:p w:rsidR="00CD5F48" w:rsidRPr="00BE6404" w:rsidRDefault="00E54AC9" w:rsidP="00DB33BD">
      <w:pPr>
        <w:pStyle w:val="a5"/>
        <w:numPr>
          <w:ilvl w:val="1"/>
          <w:numId w:val="4"/>
        </w:numPr>
        <w:tabs>
          <w:tab w:val="left" w:pos="1281"/>
          <w:tab w:val="left" w:pos="1282"/>
        </w:tabs>
        <w:spacing w:line="240" w:lineRule="auto"/>
        <w:ind w:left="0" w:right="-36" w:firstLine="566"/>
        <w:rPr>
          <w:sz w:val="26"/>
        </w:rPr>
      </w:pPr>
      <w:r w:rsidRPr="00BE6404">
        <w:rPr>
          <w:sz w:val="26"/>
        </w:rPr>
        <w:t>Функционирования внутренней системы оценки качества</w:t>
      </w:r>
      <w:r w:rsidR="000104A9">
        <w:rPr>
          <w:sz w:val="26"/>
        </w:rPr>
        <w:t xml:space="preserve"> </w:t>
      </w:r>
      <w:r w:rsidRPr="00BE6404">
        <w:rPr>
          <w:sz w:val="26"/>
        </w:rPr>
        <w:t>образования.</w:t>
      </w:r>
    </w:p>
    <w:p w:rsidR="00CD5F48" w:rsidRPr="00BE6404" w:rsidRDefault="00CD5F48" w:rsidP="00DB33BD">
      <w:pPr>
        <w:rPr>
          <w:sz w:val="26"/>
        </w:rPr>
      </w:pPr>
    </w:p>
    <w:p w:rsidR="00CD5F48" w:rsidRPr="00BE6404" w:rsidRDefault="00E54AC9" w:rsidP="000840EB">
      <w:pPr>
        <w:jc w:val="center"/>
        <w:rPr>
          <w:b/>
          <w:bCs/>
          <w:sz w:val="26"/>
          <w:szCs w:val="26"/>
        </w:rPr>
      </w:pPr>
      <w:r w:rsidRPr="00BE6404">
        <w:rPr>
          <w:b/>
          <w:sz w:val="26"/>
          <w:szCs w:val="26"/>
        </w:rPr>
        <w:t>Оценка образовательной деятельности</w:t>
      </w:r>
    </w:p>
    <w:p w:rsidR="00CD5F48" w:rsidRPr="00BE6404" w:rsidRDefault="00CD5F48" w:rsidP="00DB33BD">
      <w:pPr>
        <w:pStyle w:val="a3"/>
        <w:ind w:left="0" w:firstLine="567"/>
        <w:rPr>
          <w:b/>
          <w:sz w:val="25"/>
        </w:rPr>
      </w:pP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 xml:space="preserve">Реализуемые основные образовательные программы НОО и </w:t>
      </w:r>
      <w:r w:rsidR="000104A9">
        <w:t>Д</w:t>
      </w:r>
      <w:r w:rsidRPr="00BE6404">
        <w:t>ОО регламентируют особенности организационно-педагогических условий и содержание деятельности школы по реализации федерального государственного образовательного стандарта.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 xml:space="preserve">Основная образовательная программа НОО и основная образовательная программа </w:t>
      </w:r>
      <w:r w:rsidR="000104A9">
        <w:t>ДО</w:t>
      </w:r>
      <w:r w:rsidRPr="00BE6404">
        <w:rPr>
          <w:spacing w:val="-4"/>
        </w:rPr>
        <w:t xml:space="preserve"> </w:t>
      </w:r>
      <w:r w:rsidR="000104A9">
        <w:t>МКОУ НОШ д. Калачиги</w:t>
      </w:r>
      <w:r w:rsidRPr="00BE6404">
        <w:rPr>
          <w:spacing w:val="-3"/>
        </w:rPr>
        <w:t xml:space="preserve"> </w:t>
      </w:r>
      <w:r w:rsidRPr="00BE6404">
        <w:t xml:space="preserve">предполагают удовлетворение познавательных запросов </w:t>
      </w:r>
      <w:r w:rsidR="000104A9">
        <w:t xml:space="preserve">воспитанников, </w:t>
      </w:r>
      <w:r w:rsidRPr="00BE6404">
        <w:rPr>
          <w:spacing w:val="-4"/>
        </w:rPr>
        <w:t xml:space="preserve">школьников </w:t>
      </w:r>
      <w:r w:rsidRPr="00BE6404">
        <w:t xml:space="preserve">и потребностей родителей в получении их детьми качественного образования </w:t>
      </w:r>
      <w:r w:rsidR="000104A9">
        <w:t xml:space="preserve">в дошкольных группах и </w:t>
      </w:r>
      <w:r w:rsidRPr="00BE6404">
        <w:t xml:space="preserve">с 1 по </w:t>
      </w:r>
      <w:r w:rsidR="000104A9">
        <w:t>4</w:t>
      </w:r>
      <w:r w:rsidRPr="00BE6404">
        <w:t xml:space="preserve"> класс на базовом</w:t>
      </w:r>
      <w:r w:rsidR="000104A9">
        <w:t xml:space="preserve"> </w:t>
      </w:r>
      <w:r w:rsidRPr="00BE6404">
        <w:t>уровне.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 xml:space="preserve">Соблюдена преемственность основных образовательных программ начального общего, </w:t>
      </w:r>
      <w:r w:rsidR="009146FC">
        <w:t>дошкольного</w:t>
      </w:r>
      <w:r w:rsidRPr="00BE6404">
        <w:t xml:space="preserve"> общего образования.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 xml:space="preserve">Структура ООП </w:t>
      </w:r>
      <w:r w:rsidR="00D8206D">
        <w:rPr>
          <w:spacing w:val="-4"/>
        </w:rPr>
        <w:t>МКОУ НОШ д. Калачиги</w:t>
      </w:r>
      <w:r w:rsidR="00CF7555" w:rsidRPr="00BE6404">
        <w:rPr>
          <w:spacing w:val="-3"/>
        </w:rPr>
        <w:t xml:space="preserve"> </w:t>
      </w:r>
      <w:r w:rsidRPr="00BE6404">
        <w:t>соответствует требованиям Закона РФ «Об образовании в Российской Федерации», статья 9, пункт 6.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 xml:space="preserve">Выполняются требования по соотношению частей в основной образовательной программе начального общего образования 80% / 20%, в основной образовательной программе </w:t>
      </w:r>
      <w:r w:rsidR="00D8206D">
        <w:t>дошкольного</w:t>
      </w:r>
      <w:r w:rsidRPr="00BE6404">
        <w:t xml:space="preserve"> общего образования 70% / 30%.</w:t>
      </w:r>
    </w:p>
    <w:p w:rsidR="00CD5F48" w:rsidRPr="00BE6404" w:rsidRDefault="00D8206D" w:rsidP="00DB33BD">
      <w:pPr>
        <w:pStyle w:val="a3"/>
        <w:ind w:left="0" w:firstLine="567"/>
        <w:jc w:val="both"/>
      </w:pPr>
      <w:r>
        <w:t xml:space="preserve">Учебный план НОО </w:t>
      </w:r>
      <w:r w:rsidR="00E54AC9" w:rsidRPr="00BE6404">
        <w:t>составлен в соответствии с требованиями ФГОС НОО и рекомендациями примерной основной образовательной программы основного общего образования и состоит из двух частей - обязательной части и части, формируемой участниками образовательных отношений.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 школы.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>Учебный план фиксирует максимальный объем учебной нагрузки учащихся; определяет (регламентирует) перечень учебных предметов, курсов и время, отводимое на их освоение и организацию; распределяет учебные предметы, курсы по классам и учебным годам.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 xml:space="preserve">В основной образовательной программе и в содержании внеурочной деятельности (оптимизационная модель) отражены направления спортивно-оздоровительного, социального, </w:t>
      </w:r>
      <w:proofErr w:type="spellStart"/>
      <w:r w:rsidRPr="00BE6404">
        <w:t>общеинтеллектуального</w:t>
      </w:r>
      <w:proofErr w:type="spellEnd"/>
      <w:r w:rsidRPr="00BE6404">
        <w:t xml:space="preserve"> и духовно-нравственного развития личности </w:t>
      </w:r>
      <w:proofErr w:type="gramStart"/>
      <w:r w:rsidRPr="00BE6404">
        <w:t>обучающихся</w:t>
      </w:r>
      <w:proofErr w:type="gramEnd"/>
      <w:r w:rsidRPr="00BE6404">
        <w:t>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>План внеурочной деятельности рассмотрен на заседании педагогического совета и утверждён директором школы.</w:t>
      </w:r>
    </w:p>
    <w:p w:rsidR="00CD5F48" w:rsidRPr="00BE6404" w:rsidRDefault="00E54AC9" w:rsidP="00DB33BD">
      <w:pPr>
        <w:pStyle w:val="a3"/>
        <w:ind w:left="0" w:firstLine="567"/>
        <w:jc w:val="both"/>
      </w:pPr>
      <w:r w:rsidRPr="00BE6404">
        <w:t>Определены требования к условиям реализации основной образовательной программы начального общего образования.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lastRenderedPageBreak/>
        <w:t>Цель основной образовательной программы начального общего образования — обеспечение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 xml:space="preserve">Рабочие программы учебных курсов, предметов рассмотрены на заседании педагогического совета </w:t>
      </w:r>
      <w:r w:rsidRPr="00BE6404">
        <w:rPr>
          <w:spacing w:val="-4"/>
        </w:rPr>
        <w:t xml:space="preserve">школы </w:t>
      </w:r>
      <w:r w:rsidRPr="00BE6404">
        <w:t xml:space="preserve">и утверждены приказом по </w:t>
      </w:r>
      <w:r w:rsidRPr="00BE6404">
        <w:rPr>
          <w:spacing w:val="-3"/>
        </w:rPr>
        <w:t>школе.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 xml:space="preserve">Рабочие программы учебных курсов, предметов соответствуют </w:t>
      </w:r>
      <w:r w:rsidR="00F14CB0" w:rsidRPr="00BE6404">
        <w:t>федеральным образ</w:t>
      </w:r>
      <w:r w:rsidR="008C56AC" w:rsidRPr="00BE6404">
        <w:t>овательным программам, ФГОС НОО</w:t>
      </w:r>
      <w:r w:rsidRPr="00BE6404">
        <w:t>, разработаны в соответствии с Положением о рабочей программе учебных курсов,</w:t>
      </w:r>
      <w:r w:rsidR="008069DA">
        <w:t xml:space="preserve"> предметов, дисциплин (модулей).</w:t>
      </w:r>
    </w:p>
    <w:p w:rsidR="00CD5F48" w:rsidRPr="00BE6404" w:rsidRDefault="00A60E08" w:rsidP="00DB33BD">
      <w:pPr>
        <w:pStyle w:val="a3"/>
        <w:ind w:left="0" w:firstLine="566"/>
        <w:jc w:val="both"/>
      </w:pPr>
      <w:r w:rsidRPr="00BE6404">
        <w:t>За 202</w:t>
      </w:r>
      <w:r w:rsidR="0001390B" w:rsidRPr="00BE6404">
        <w:t>2</w:t>
      </w:r>
      <w:r w:rsidRPr="00BE6404">
        <w:t>/202</w:t>
      </w:r>
      <w:r w:rsidR="0001390B" w:rsidRPr="00BE6404">
        <w:t>3</w:t>
      </w:r>
      <w:r w:rsidR="00E54AC9" w:rsidRPr="00BE6404">
        <w:t xml:space="preserve"> учебный год реализация рабочих программ в соответствии с учебными планами и календарным учебным графиком составила 100% от общего объема.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>Расписание учебных занятий утверждено директором школы, согласовано с председателем первичной профсоюзной организации.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 xml:space="preserve">Расписание занятий соответствует режиму работы ОУ, Уставу и </w:t>
      </w:r>
      <w:r w:rsidR="007F52BB" w:rsidRPr="00BE6404">
        <w:rPr>
          <w:color w:val="000000"/>
        </w:rPr>
        <w:t>Санитарным правилам</w:t>
      </w:r>
      <w:hyperlink r:id="rId8" w:history="1">
        <w:r w:rsidR="007F52BB" w:rsidRPr="00BE6404">
          <w:rPr>
            <w:rStyle w:val="ae"/>
            <w:color w:val="000000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BE6404">
        <w:t xml:space="preserve">. Расписание уроков составлено отдельно для обязательных и дополнительных занятий. Дополнительные занятия планируются на дни с наименьшим количеством обязательных уроков. </w:t>
      </w:r>
    </w:p>
    <w:p w:rsidR="00C25366" w:rsidRPr="00BE6404" w:rsidRDefault="00C25366" w:rsidP="00C25366">
      <w:pPr>
        <w:ind w:firstLine="567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Между началом занятий внеурочной деятельности  и последним уроком устраивается перерыв продолжительностью </w:t>
      </w:r>
      <w:r w:rsidR="008069DA">
        <w:rPr>
          <w:sz w:val="26"/>
          <w:szCs w:val="26"/>
        </w:rPr>
        <w:t>2</w:t>
      </w:r>
      <w:r w:rsidRPr="00BE6404">
        <w:rPr>
          <w:sz w:val="26"/>
          <w:szCs w:val="26"/>
        </w:rPr>
        <w:t>0 минут.</w:t>
      </w:r>
    </w:p>
    <w:p w:rsidR="00CD5F48" w:rsidRPr="00BE6404" w:rsidRDefault="00C25366" w:rsidP="00C25366">
      <w:pPr>
        <w:pStyle w:val="a3"/>
        <w:ind w:left="0" w:firstLine="566"/>
        <w:jc w:val="both"/>
      </w:pPr>
      <w:r w:rsidRPr="00BE6404">
        <w:t>При составлении расписания уроков учитывается дневная и недельная умственная работоспособность обучающихся и измеряется шкалой трудности учебных предметов.</w:t>
      </w:r>
      <w:r w:rsidR="008069DA">
        <w:t xml:space="preserve"> </w:t>
      </w:r>
      <w:r w:rsidRPr="00BE6404">
        <w:t>При составлении расписания уроков осуществляется чередование различных по сложности предметов в течение дня и недели</w:t>
      </w:r>
      <w:r w:rsidR="00E54AC9" w:rsidRPr="00BE6404">
        <w:t>.</w:t>
      </w:r>
    </w:p>
    <w:p w:rsidR="00CD5F48" w:rsidRPr="00BE6404" w:rsidRDefault="00EE75C0" w:rsidP="00DB33BD">
      <w:pPr>
        <w:pStyle w:val="a3"/>
        <w:ind w:left="0" w:firstLine="566"/>
        <w:jc w:val="both"/>
      </w:pPr>
      <w:r w:rsidRPr="00BE6404">
        <w:t xml:space="preserve">На </w:t>
      </w:r>
      <w:r w:rsidR="00E54AC9" w:rsidRPr="00BE6404">
        <w:t xml:space="preserve"> уровне</w:t>
      </w:r>
      <w:r w:rsidRPr="00BE6404">
        <w:t xml:space="preserve"> НОО</w:t>
      </w:r>
      <w:r w:rsidR="00E54AC9" w:rsidRPr="00BE6404">
        <w:t xml:space="preserve"> основные предметы чередуются с уроками музыки, изобразительного искусства, технологии, физической культуры.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 xml:space="preserve">Распределение учебной нагрузки в течение недели строилось таким образом, чтобы наибольший ее </w:t>
      </w:r>
      <w:r w:rsidRPr="00BE6404">
        <w:rPr>
          <w:spacing w:val="-3"/>
        </w:rPr>
        <w:t xml:space="preserve">объем </w:t>
      </w:r>
      <w:r w:rsidRPr="00BE6404">
        <w:t xml:space="preserve">приходился на вторник и (или) </w:t>
      </w:r>
      <w:r w:rsidRPr="00BE6404">
        <w:rPr>
          <w:spacing w:val="-6"/>
        </w:rPr>
        <w:t xml:space="preserve">среду. </w:t>
      </w:r>
      <w:r w:rsidRPr="00BE6404">
        <w:t xml:space="preserve">В расписании </w:t>
      </w:r>
      <w:r w:rsidRPr="00BE6404">
        <w:rPr>
          <w:spacing w:val="-3"/>
        </w:rPr>
        <w:t xml:space="preserve">уроков </w:t>
      </w:r>
      <w:r w:rsidRPr="00BE6404">
        <w:t xml:space="preserve">для учащихся </w:t>
      </w:r>
      <w:r w:rsidR="00EE75C0" w:rsidRPr="00BE6404">
        <w:t xml:space="preserve">НОО </w:t>
      </w:r>
      <w:r w:rsidRPr="00BE6404">
        <w:t xml:space="preserve"> основные пре</w:t>
      </w:r>
      <w:r w:rsidR="00EF198A">
        <w:t>дметы проводятся на 2, 3 уроках</w:t>
      </w:r>
      <w:r w:rsidRPr="00BE6404">
        <w:t>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>Продолжительность перемен между уроками составляет 10 минут, большие перемены после 4 уроков – 20 минут.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 xml:space="preserve">Наименование учебных предметов в классном журнале, расписании уроков соответствуют учебному плану </w:t>
      </w:r>
      <w:r w:rsidRPr="00BE6404">
        <w:lastRenderedPageBreak/>
        <w:t>учреждения.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>Количество часов на изучение предметов, отраженные в классном журнале, расписании уроков соответствуют количеству часов в учебном плане учреждения.</w:t>
      </w: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>Объем максимально допустимой учебной нагрузки учащихся соблюден и прослеживается в учебном плане учреждения</w:t>
      </w:r>
      <w:r w:rsidR="00EE75C0" w:rsidRPr="00BE6404">
        <w:t>.</w:t>
      </w:r>
    </w:p>
    <w:p w:rsidR="00D36DDF" w:rsidRPr="00BE6404" w:rsidRDefault="00D36DDF" w:rsidP="00D36DDF">
      <w:pPr>
        <w:ind w:firstLine="567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Продолжительность урока (академический час) во 2-</w:t>
      </w:r>
      <w:r w:rsidR="000D4954">
        <w:rPr>
          <w:sz w:val="26"/>
          <w:szCs w:val="26"/>
        </w:rPr>
        <w:t>4</w:t>
      </w:r>
      <w:r w:rsidRPr="00BE6404">
        <w:rPr>
          <w:sz w:val="26"/>
          <w:szCs w:val="26"/>
        </w:rPr>
        <w:t xml:space="preserve"> классах 40 минут. </w:t>
      </w:r>
    </w:p>
    <w:p w:rsidR="00D36DDF" w:rsidRPr="00BE6404" w:rsidRDefault="00D36DDF" w:rsidP="00D36DDF">
      <w:pPr>
        <w:spacing w:line="237" w:lineRule="auto"/>
        <w:ind w:firstLine="567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Ежедневно проводятся «утренние фильтры» с использованием бесконтактных термометров. Размещены антисептические средства для обработки рук при входе в здание. Режим проветривания и обработка рабочих поверхностей кабинетов проводится ежедневно перед уроками, на каждой перемене и по окончании занятий. В каждом классе </w:t>
      </w:r>
      <w:r w:rsidRPr="00BE6404">
        <w:rPr>
          <w:color w:val="000000"/>
          <w:sz w:val="26"/>
          <w:szCs w:val="26"/>
          <w:shd w:val="clear" w:color="auto" w:fill="FFFFFF"/>
        </w:rPr>
        <w:t>организовано  обеззараживание воздуха. Работа</w:t>
      </w:r>
      <w:r w:rsidR="000D495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E6404">
        <w:rPr>
          <w:sz w:val="26"/>
          <w:szCs w:val="26"/>
        </w:rPr>
        <w:t>рециркуляторов</w:t>
      </w:r>
      <w:proofErr w:type="spellEnd"/>
      <w:r w:rsidRPr="00BE6404">
        <w:rPr>
          <w:sz w:val="26"/>
          <w:szCs w:val="26"/>
        </w:rPr>
        <w:t xml:space="preserve"> осуществляется в соответствии с установленным графиком.</w:t>
      </w:r>
      <w:r w:rsidRPr="00BE6404">
        <w:rPr>
          <w:color w:val="000000"/>
          <w:sz w:val="26"/>
          <w:szCs w:val="26"/>
          <w:shd w:val="clear" w:color="auto" w:fill="FFFFFF"/>
        </w:rPr>
        <w:t xml:space="preserve"> На переменах проводится  проветривание в учебных кабинетах.</w:t>
      </w:r>
    </w:p>
    <w:p w:rsidR="00D36DDF" w:rsidRPr="00BE6404" w:rsidRDefault="00D36DDF" w:rsidP="00D36DDF">
      <w:pPr>
        <w:spacing w:line="236" w:lineRule="auto"/>
        <w:ind w:firstLine="567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Учащиеся допускаются после перенесенного заболевания только при наличии справки врача-педиатра.</w:t>
      </w:r>
      <w:r w:rsidR="000D4954">
        <w:rPr>
          <w:sz w:val="26"/>
          <w:szCs w:val="26"/>
        </w:rPr>
        <w:t xml:space="preserve"> </w:t>
      </w:r>
      <w:r w:rsidRPr="00BE6404">
        <w:rPr>
          <w:sz w:val="26"/>
          <w:szCs w:val="26"/>
        </w:rPr>
        <w:t xml:space="preserve">Количество учащихся в классе определяется исходя из расчета соблюдения нормы площади на одного учащегося,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Pr="00BE6404">
        <w:rPr>
          <w:sz w:val="26"/>
          <w:szCs w:val="26"/>
        </w:rPr>
        <w:t>светонесущей</w:t>
      </w:r>
      <w:proofErr w:type="spellEnd"/>
      <w:r w:rsidRPr="00BE6404">
        <w:rPr>
          <w:sz w:val="26"/>
          <w:szCs w:val="26"/>
        </w:rPr>
        <w:t xml:space="preserve"> стены, требований к естественному и искусственному освещению.</w:t>
      </w:r>
    </w:p>
    <w:p w:rsidR="00CD5F48" w:rsidRPr="00BE6404" w:rsidRDefault="00CD5F48" w:rsidP="00DB33BD">
      <w:pPr>
        <w:pStyle w:val="a3"/>
        <w:ind w:left="0"/>
      </w:pPr>
    </w:p>
    <w:p w:rsidR="00CD5F48" w:rsidRPr="00BE6404" w:rsidRDefault="00E54AC9" w:rsidP="00DB33BD">
      <w:pPr>
        <w:pStyle w:val="1"/>
        <w:ind w:left="0"/>
      </w:pPr>
      <w:r w:rsidRPr="00BE6404">
        <w:t xml:space="preserve">Оценка системы управления </w:t>
      </w:r>
      <w:r w:rsidR="000D4954">
        <w:t>МКОУ НОШ д. Калачиги</w:t>
      </w:r>
    </w:p>
    <w:p w:rsidR="00CD5F48" w:rsidRPr="00BE6404" w:rsidRDefault="00CD5F48" w:rsidP="00DB33BD">
      <w:pPr>
        <w:pStyle w:val="a3"/>
        <w:ind w:left="0"/>
        <w:rPr>
          <w:b/>
          <w:sz w:val="25"/>
        </w:rPr>
      </w:pPr>
    </w:p>
    <w:p w:rsidR="00CD5F48" w:rsidRPr="00BE6404" w:rsidRDefault="00E54AC9" w:rsidP="00DB33BD">
      <w:pPr>
        <w:pStyle w:val="a3"/>
        <w:ind w:left="0" w:firstLine="566"/>
        <w:jc w:val="both"/>
      </w:pPr>
      <w:r w:rsidRPr="00BE6404">
        <w:t xml:space="preserve">Общее собрание работников является высшим органом управления муниципального бюджетного общеобразовательного </w:t>
      </w:r>
      <w:proofErr w:type="gramStart"/>
      <w:r w:rsidRPr="00BE6404">
        <w:t>учреждения</w:t>
      </w:r>
      <w:proofErr w:type="gramEnd"/>
      <w:r w:rsidRPr="00BE6404">
        <w:t xml:space="preserve"> </w:t>
      </w:r>
      <w:r w:rsidR="000D4954">
        <w:t>МКОУ НОШ д. Калачиги</w:t>
      </w:r>
      <w:r w:rsidRPr="00BE6404">
        <w:rPr>
          <w:spacing w:val="-3"/>
        </w:rPr>
        <w:t xml:space="preserve"> </w:t>
      </w:r>
      <w:r w:rsidRPr="00BE6404">
        <w:t xml:space="preserve">задачами </w:t>
      </w:r>
      <w:proofErr w:type="gramStart"/>
      <w:r w:rsidRPr="00BE6404">
        <w:rPr>
          <w:spacing w:val="-4"/>
        </w:rPr>
        <w:t>которого</w:t>
      </w:r>
      <w:proofErr w:type="gramEnd"/>
      <w:r w:rsidRPr="00BE6404">
        <w:rPr>
          <w:spacing w:val="-4"/>
        </w:rPr>
        <w:t xml:space="preserve"> </w:t>
      </w:r>
      <w:r w:rsidRPr="00BE6404">
        <w:t>является: определение стратегии и тактики развития учреждения, социальной защиты участников образовательного процесса, организация финансово-хозяйственной деятельности. Общее собрание работает в тесном контакте с администрацией, в соответствии с действующим законодательством и подзаконнымиактами.</w:t>
      </w:r>
    </w:p>
    <w:p w:rsidR="00502F45" w:rsidRPr="00BE6404" w:rsidRDefault="00E54AC9" w:rsidP="00DB33BD">
      <w:pPr>
        <w:pStyle w:val="a3"/>
        <w:ind w:left="0" w:firstLine="566"/>
        <w:jc w:val="both"/>
      </w:pPr>
      <w:r w:rsidRPr="00BE6404">
        <w:t xml:space="preserve">Административное управление осуществляют директор. Основной функцией директора школы является координация усилий всех участников образовательного процесса с помощью педагогического совета, общешкольного родительского </w:t>
      </w:r>
      <w:r w:rsidR="000D4954">
        <w:t>собрания</w:t>
      </w:r>
      <w:r w:rsidRPr="00BE6404">
        <w:t>.</w:t>
      </w:r>
    </w:p>
    <w:p w:rsidR="00502F45" w:rsidRPr="00BE6404" w:rsidRDefault="000D4954" w:rsidP="00DB33BD">
      <w:pPr>
        <w:pStyle w:val="a3"/>
        <w:ind w:left="0" w:firstLine="539"/>
        <w:jc w:val="both"/>
      </w:pPr>
      <w:r>
        <w:rPr>
          <w:spacing w:val="-3"/>
        </w:rPr>
        <w:t>Педагогический</w:t>
      </w:r>
      <w:r w:rsidR="00E54AC9" w:rsidRPr="00BE6404">
        <w:rPr>
          <w:spacing w:val="-3"/>
        </w:rPr>
        <w:t xml:space="preserve"> </w:t>
      </w:r>
      <w:r w:rsidR="00E54AC9" w:rsidRPr="00BE6404">
        <w:t xml:space="preserve">совет </w:t>
      </w:r>
      <w:r>
        <w:rPr>
          <w:spacing w:val="-4"/>
        </w:rPr>
        <w:t>МКОУ НОШ д. Калачиги</w:t>
      </w:r>
      <w:r w:rsidR="00E54AC9" w:rsidRPr="00BE6404">
        <w:rPr>
          <w:spacing w:val="-3"/>
        </w:rPr>
        <w:t xml:space="preserve"> </w:t>
      </w:r>
      <w:r w:rsidR="00E54AC9" w:rsidRPr="00BE6404">
        <w:t xml:space="preserve">является коллегиальным органом управления </w:t>
      </w:r>
      <w:r w:rsidR="00E54AC9" w:rsidRPr="00BE6404">
        <w:rPr>
          <w:spacing w:val="-3"/>
        </w:rPr>
        <w:t xml:space="preserve">школы, </w:t>
      </w:r>
      <w:r w:rsidR="00E54AC9" w:rsidRPr="00BE6404">
        <w:t xml:space="preserve">реализующим принцип демократического, государственно-общественного характера управления образованием, обеспечивающим открытость деятельности образовательной организации. </w:t>
      </w:r>
    </w:p>
    <w:p w:rsidR="00502F45" w:rsidRPr="00BE6404" w:rsidRDefault="00E54AC9" w:rsidP="00DB33BD">
      <w:pPr>
        <w:pStyle w:val="a3"/>
        <w:ind w:left="0" w:firstLine="539"/>
        <w:jc w:val="both"/>
        <w:rPr>
          <w:spacing w:val="-3"/>
        </w:rPr>
      </w:pPr>
      <w:r w:rsidRPr="00BE6404">
        <w:t xml:space="preserve">Педагогический совет </w:t>
      </w:r>
      <w:r w:rsidR="00D50F60">
        <w:rPr>
          <w:spacing w:val="-4"/>
        </w:rPr>
        <w:t>МКОУ НОШ д. Калачиги</w:t>
      </w:r>
      <w:r w:rsidRPr="00BE6404">
        <w:rPr>
          <w:spacing w:val="-3"/>
        </w:rPr>
        <w:t xml:space="preserve"> </w:t>
      </w:r>
      <w:r w:rsidRPr="00BE6404">
        <w:t xml:space="preserve">осуществляет общее </w:t>
      </w:r>
      <w:r w:rsidRPr="00BE6404">
        <w:rPr>
          <w:spacing w:val="-3"/>
        </w:rPr>
        <w:t xml:space="preserve">руководство </w:t>
      </w:r>
      <w:r w:rsidRPr="00BE6404">
        <w:t xml:space="preserve">деятельностью учреждения в </w:t>
      </w:r>
      <w:r w:rsidRPr="00BE6404">
        <w:lastRenderedPageBreak/>
        <w:t>части организации образовательной деятельности. Через тематические и проблемные педсоветы реализуется научно-практическая деятельность</w:t>
      </w:r>
      <w:r w:rsidRPr="00BE6404">
        <w:rPr>
          <w:spacing w:val="-3"/>
        </w:rPr>
        <w:t xml:space="preserve"> школы.</w:t>
      </w:r>
    </w:p>
    <w:p w:rsidR="00CD5F48" w:rsidRPr="00BE6404" w:rsidRDefault="00E54AC9" w:rsidP="003746B7">
      <w:pPr>
        <w:pStyle w:val="a3"/>
        <w:ind w:left="0" w:firstLine="539"/>
        <w:jc w:val="both"/>
        <w:rPr>
          <w:sz w:val="24"/>
          <w:szCs w:val="24"/>
        </w:rPr>
      </w:pPr>
      <w:r w:rsidRPr="00BE6404">
        <w:rPr>
          <w:sz w:val="24"/>
          <w:szCs w:val="24"/>
        </w:rPr>
        <w:t xml:space="preserve">В </w:t>
      </w:r>
      <w:r w:rsidR="00892542" w:rsidRPr="00BE6404">
        <w:rPr>
          <w:sz w:val="24"/>
          <w:szCs w:val="24"/>
        </w:rPr>
        <w:t>2023 год</w:t>
      </w:r>
      <w:r w:rsidRPr="00BE6404">
        <w:rPr>
          <w:sz w:val="24"/>
          <w:szCs w:val="24"/>
        </w:rPr>
        <w:t xml:space="preserve">у в общеобразовательной организации проводились </w:t>
      </w:r>
      <w:r w:rsidR="003746B7" w:rsidRPr="00BE6404">
        <w:rPr>
          <w:sz w:val="24"/>
          <w:szCs w:val="24"/>
        </w:rPr>
        <w:t>следующие педагогические советы:</w:t>
      </w:r>
    </w:p>
    <w:tbl>
      <w:tblPr>
        <w:tblStyle w:val="TableNormal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1765"/>
      </w:tblGrid>
      <w:tr w:rsidR="00731F9F" w:rsidRPr="00BE6404" w:rsidTr="002C3F7E">
        <w:trPr>
          <w:trHeight w:val="275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февраль</w:t>
            </w:r>
          </w:p>
        </w:tc>
        <w:tc>
          <w:tcPr>
            <w:tcW w:w="11765" w:type="dxa"/>
          </w:tcPr>
          <w:p w:rsidR="003746B7" w:rsidRPr="00BE6404" w:rsidRDefault="003746B7" w:rsidP="003746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BE6404">
              <w:rPr>
                <w:color w:val="1A1A1A"/>
                <w:sz w:val="24"/>
                <w:szCs w:val="24"/>
                <w:lang w:bidi="ar-SA"/>
              </w:rPr>
              <w:t>Организация содержания образования в контексте развития функциональной грамотности</w:t>
            </w:r>
          </w:p>
          <w:p w:rsidR="00731F9F" w:rsidRPr="00BE6404" w:rsidRDefault="003746B7" w:rsidP="003746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BE6404">
              <w:rPr>
                <w:color w:val="1A1A1A"/>
                <w:sz w:val="24"/>
                <w:szCs w:val="24"/>
                <w:lang w:bidi="ar-SA"/>
              </w:rPr>
              <w:t>школьников</w:t>
            </w:r>
          </w:p>
        </w:tc>
      </w:tr>
      <w:tr w:rsidR="00731F9F" w:rsidRPr="00BE6404" w:rsidTr="002C3F7E">
        <w:trPr>
          <w:trHeight w:val="275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март</w:t>
            </w:r>
          </w:p>
        </w:tc>
        <w:tc>
          <w:tcPr>
            <w:tcW w:w="11765" w:type="dxa"/>
          </w:tcPr>
          <w:p w:rsidR="00731F9F" w:rsidRPr="00BE6404" w:rsidRDefault="00731F9F" w:rsidP="00D50F60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О пр</w:t>
            </w:r>
            <w:r w:rsidR="007F4555" w:rsidRPr="00BE6404">
              <w:rPr>
                <w:sz w:val="24"/>
                <w:szCs w:val="24"/>
              </w:rPr>
              <w:t xml:space="preserve">оведении </w:t>
            </w:r>
            <w:r w:rsidR="00D50F60">
              <w:rPr>
                <w:sz w:val="24"/>
                <w:szCs w:val="24"/>
              </w:rPr>
              <w:t>ВПР в 4 классе</w:t>
            </w:r>
          </w:p>
        </w:tc>
      </w:tr>
      <w:tr w:rsidR="00731F9F" w:rsidRPr="00BE6404" w:rsidTr="002C3F7E">
        <w:trPr>
          <w:trHeight w:val="275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апрель</w:t>
            </w:r>
          </w:p>
        </w:tc>
        <w:tc>
          <w:tcPr>
            <w:tcW w:w="11765" w:type="dxa"/>
          </w:tcPr>
          <w:p w:rsidR="00731F9F" w:rsidRPr="00BE6404" w:rsidRDefault="00731F9F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Об организации работы летнего пришкольного лагеря с дневным</w:t>
            </w:r>
            <w:r w:rsidR="007F4555" w:rsidRPr="00BE6404">
              <w:rPr>
                <w:sz w:val="24"/>
                <w:szCs w:val="24"/>
              </w:rPr>
              <w:t xml:space="preserve"> пребыванием детей </w:t>
            </w:r>
          </w:p>
          <w:p w:rsidR="00731F9F" w:rsidRPr="00BE6404" w:rsidRDefault="007F4555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 xml:space="preserve">Культура здоровья как фактор формирования </w:t>
            </w:r>
            <w:proofErr w:type="spellStart"/>
            <w:r w:rsidRPr="00BE6404">
              <w:rPr>
                <w:sz w:val="24"/>
                <w:szCs w:val="24"/>
              </w:rPr>
              <w:t>здоровьесо</w:t>
            </w:r>
            <w:r w:rsidR="00D50F60">
              <w:rPr>
                <w:sz w:val="24"/>
                <w:szCs w:val="24"/>
              </w:rPr>
              <w:t>с</w:t>
            </w:r>
            <w:r w:rsidRPr="00BE6404">
              <w:rPr>
                <w:sz w:val="24"/>
                <w:szCs w:val="24"/>
              </w:rPr>
              <w:t>дающей</w:t>
            </w:r>
            <w:proofErr w:type="spellEnd"/>
            <w:r w:rsidRPr="00BE6404">
              <w:rPr>
                <w:sz w:val="24"/>
                <w:szCs w:val="24"/>
              </w:rPr>
              <w:t xml:space="preserve"> среды в</w:t>
            </w:r>
            <w:r w:rsidR="00D50F60">
              <w:rPr>
                <w:sz w:val="24"/>
                <w:szCs w:val="24"/>
              </w:rPr>
              <w:t xml:space="preserve"> </w:t>
            </w:r>
            <w:r w:rsidRPr="00BE6404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731F9F" w:rsidRPr="00BE6404" w:rsidTr="00D50F60">
        <w:trPr>
          <w:trHeight w:val="1405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май</w:t>
            </w:r>
          </w:p>
        </w:tc>
        <w:tc>
          <w:tcPr>
            <w:tcW w:w="11765" w:type="dxa"/>
          </w:tcPr>
          <w:p w:rsidR="00731F9F" w:rsidRPr="00BE6404" w:rsidRDefault="00731F9F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 xml:space="preserve">О реализации </w:t>
            </w:r>
            <w:r w:rsidR="007F4555" w:rsidRPr="00BE6404">
              <w:rPr>
                <w:sz w:val="24"/>
                <w:szCs w:val="24"/>
              </w:rPr>
              <w:t>образовательной программы школы</w:t>
            </w:r>
          </w:p>
          <w:p w:rsidR="00731F9F" w:rsidRPr="00BE6404" w:rsidRDefault="00731F9F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 xml:space="preserve">Об итогах </w:t>
            </w:r>
            <w:r w:rsidR="007F4555" w:rsidRPr="00BE6404">
              <w:rPr>
                <w:sz w:val="24"/>
                <w:szCs w:val="24"/>
              </w:rPr>
              <w:t>промежуточной годовой аттестации</w:t>
            </w:r>
          </w:p>
          <w:p w:rsidR="00731F9F" w:rsidRPr="00BE6404" w:rsidRDefault="00731F9F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О перево</w:t>
            </w:r>
            <w:r w:rsidR="00D50F60">
              <w:rPr>
                <w:sz w:val="24"/>
                <w:szCs w:val="24"/>
              </w:rPr>
              <w:t xml:space="preserve">де </w:t>
            </w:r>
            <w:proofErr w:type="gramStart"/>
            <w:r w:rsidR="00D50F60">
              <w:rPr>
                <w:sz w:val="24"/>
                <w:szCs w:val="24"/>
              </w:rPr>
              <w:t>обучающихся</w:t>
            </w:r>
            <w:proofErr w:type="gramEnd"/>
            <w:r w:rsidR="00D50F60">
              <w:rPr>
                <w:sz w:val="24"/>
                <w:szCs w:val="24"/>
              </w:rPr>
              <w:t xml:space="preserve"> 1-3</w:t>
            </w:r>
            <w:r w:rsidR="007F4555" w:rsidRPr="00BE6404">
              <w:rPr>
                <w:sz w:val="24"/>
                <w:szCs w:val="24"/>
              </w:rPr>
              <w:t>классов</w:t>
            </w:r>
          </w:p>
          <w:p w:rsidR="00731F9F" w:rsidRPr="00BE6404" w:rsidRDefault="00731F9F" w:rsidP="00D50F60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Об освоении учащимися 4-х классов основной образовательной программы начального общего образования и переводе для обучения на уровне основного общего образования.</w:t>
            </w:r>
          </w:p>
        </w:tc>
      </w:tr>
      <w:tr w:rsidR="00731F9F" w:rsidRPr="00BE6404" w:rsidTr="00D50F60">
        <w:trPr>
          <w:trHeight w:val="277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июнь</w:t>
            </w:r>
          </w:p>
        </w:tc>
        <w:tc>
          <w:tcPr>
            <w:tcW w:w="11765" w:type="dxa"/>
          </w:tcPr>
          <w:p w:rsidR="00731F9F" w:rsidRPr="00BE6404" w:rsidRDefault="00731F9F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Рас</w:t>
            </w:r>
            <w:r w:rsidR="00050DF7" w:rsidRPr="00BE6404">
              <w:rPr>
                <w:sz w:val="24"/>
                <w:szCs w:val="24"/>
              </w:rPr>
              <w:t>смотрение учебного плана на 2023-2024</w:t>
            </w:r>
            <w:r w:rsidRPr="00BE6404">
              <w:rPr>
                <w:sz w:val="24"/>
                <w:szCs w:val="24"/>
              </w:rPr>
              <w:t xml:space="preserve"> учебный год</w:t>
            </w:r>
          </w:p>
        </w:tc>
      </w:tr>
      <w:tr w:rsidR="00731F9F" w:rsidRPr="00BE6404" w:rsidTr="002C3F7E">
        <w:trPr>
          <w:trHeight w:val="1549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август</w:t>
            </w:r>
          </w:p>
        </w:tc>
        <w:tc>
          <w:tcPr>
            <w:tcW w:w="11765" w:type="dxa"/>
          </w:tcPr>
          <w:p w:rsidR="00731F9F" w:rsidRPr="00BE6404" w:rsidRDefault="00050DF7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Итоги работы школы за 2022-2023</w:t>
            </w:r>
            <w:r w:rsidR="00731F9F" w:rsidRPr="00BE6404">
              <w:rPr>
                <w:sz w:val="24"/>
                <w:szCs w:val="24"/>
              </w:rPr>
              <w:t xml:space="preserve"> учебный год. Перспективы развития в новом учебном году.</w:t>
            </w:r>
          </w:p>
          <w:p w:rsidR="00731F9F" w:rsidRPr="00BE6404" w:rsidRDefault="00A60E08" w:rsidP="002C3F7E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Режим работы в 2</w:t>
            </w:r>
            <w:r w:rsidR="00050DF7" w:rsidRPr="00BE6404">
              <w:rPr>
                <w:sz w:val="24"/>
                <w:szCs w:val="24"/>
              </w:rPr>
              <w:t>023-2024</w:t>
            </w:r>
            <w:r w:rsidR="00731F9F" w:rsidRPr="00BE6404">
              <w:rPr>
                <w:sz w:val="24"/>
                <w:szCs w:val="24"/>
              </w:rPr>
              <w:t xml:space="preserve"> учебном году.</w:t>
            </w:r>
          </w:p>
          <w:p w:rsidR="00731F9F" w:rsidRPr="00BE6404" w:rsidRDefault="00731F9F" w:rsidP="002C3F7E">
            <w:pPr>
              <w:pStyle w:val="TableParagraph"/>
              <w:ind w:left="107" w:righ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Рассмот</w:t>
            </w:r>
            <w:r w:rsidR="00050DF7" w:rsidRPr="00BE6404">
              <w:rPr>
                <w:sz w:val="24"/>
                <w:szCs w:val="24"/>
              </w:rPr>
              <w:t>рение плана работы школы на 2023-204</w:t>
            </w:r>
            <w:r w:rsidR="007F4555" w:rsidRPr="00BE6404">
              <w:rPr>
                <w:sz w:val="24"/>
                <w:szCs w:val="24"/>
              </w:rPr>
              <w:t xml:space="preserve"> учебный год</w:t>
            </w:r>
          </w:p>
          <w:p w:rsidR="00731F9F" w:rsidRPr="00BE6404" w:rsidRDefault="00731F9F" w:rsidP="007F4555">
            <w:pPr>
              <w:pStyle w:val="TableParagraph"/>
              <w:ind w:left="107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Рассмотрение рабочих программ</w:t>
            </w:r>
            <w:r w:rsidR="007F4555" w:rsidRPr="00BE6404">
              <w:rPr>
                <w:sz w:val="24"/>
                <w:szCs w:val="24"/>
              </w:rPr>
              <w:t xml:space="preserve"> по предметам, рабочих программ дополнительного образования,</w:t>
            </w:r>
            <w:r w:rsidRPr="00BE6404">
              <w:rPr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31F9F" w:rsidRPr="00BE6404" w:rsidTr="006A37A3">
        <w:trPr>
          <w:trHeight w:val="418"/>
        </w:trPr>
        <w:tc>
          <w:tcPr>
            <w:tcW w:w="1560" w:type="dxa"/>
          </w:tcPr>
          <w:p w:rsidR="00731F9F" w:rsidRPr="00BE6404" w:rsidRDefault="00E50952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октябрь</w:t>
            </w:r>
          </w:p>
        </w:tc>
        <w:tc>
          <w:tcPr>
            <w:tcW w:w="11765" w:type="dxa"/>
          </w:tcPr>
          <w:p w:rsidR="001C70E0" w:rsidRPr="00BE6404" w:rsidRDefault="006A37A3" w:rsidP="006A37A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  <w:r w:rsidR="00E50952" w:rsidRPr="00BE6404">
              <w:rPr>
                <w:color w:val="000000"/>
                <w:sz w:val="24"/>
                <w:szCs w:val="24"/>
                <w:lang w:bidi="ar-SA"/>
              </w:rPr>
              <w:t xml:space="preserve">. Рассмотрение рабочих программ дополнительного образования </w:t>
            </w:r>
          </w:p>
        </w:tc>
      </w:tr>
      <w:tr w:rsidR="00711D4C" w:rsidRPr="00BE6404" w:rsidTr="002C3F7E">
        <w:trPr>
          <w:trHeight w:val="275"/>
        </w:trPr>
        <w:tc>
          <w:tcPr>
            <w:tcW w:w="1560" w:type="dxa"/>
          </w:tcPr>
          <w:p w:rsidR="00731F9F" w:rsidRPr="00BE6404" w:rsidRDefault="00731F9F" w:rsidP="002C3F7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404">
              <w:rPr>
                <w:sz w:val="24"/>
                <w:szCs w:val="24"/>
              </w:rPr>
              <w:t>ноябрь</w:t>
            </w:r>
          </w:p>
        </w:tc>
        <w:tc>
          <w:tcPr>
            <w:tcW w:w="11765" w:type="dxa"/>
          </w:tcPr>
          <w:p w:rsidR="00731F9F" w:rsidRPr="00BE6404" w:rsidRDefault="006A37A3" w:rsidP="006A37A3">
            <w:pPr>
              <w:snapToGrid w:val="0"/>
              <w:ind w:lef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</w:t>
            </w:r>
            <w:r w:rsidR="00E50952" w:rsidRPr="00BE6404">
              <w:rPr>
                <w:color w:val="000000"/>
                <w:sz w:val="24"/>
                <w:szCs w:val="24"/>
              </w:rPr>
              <w:t>организации спортивно-оздоровительной работы в школе</w:t>
            </w:r>
          </w:p>
        </w:tc>
      </w:tr>
    </w:tbl>
    <w:p w:rsidR="00CD5F48" w:rsidRPr="00BE6404" w:rsidRDefault="00CD5F48" w:rsidP="00DB33BD">
      <w:pPr>
        <w:pStyle w:val="a3"/>
        <w:ind w:left="0"/>
      </w:pPr>
    </w:p>
    <w:p w:rsidR="00CD5F48" w:rsidRPr="00C838CE" w:rsidRDefault="00E54AC9" w:rsidP="00C838CE">
      <w:pPr>
        <w:pStyle w:val="1"/>
        <w:ind w:left="0" w:right="-36" w:firstLine="567"/>
      </w:pPr>
      <w:r w:rsidRPr="00BE6404">
        <w:t>Оценка содержания и качества подготовки учащихся</w:t>
      </w:r>
    </w:p>
    <w:p w:rsidR="008A656F" w:rsidRPr="00BE6404" w:rsidRDefault="007B1554" w:rsidP="00DB33BD">
      <w:pPr>
        <w:pStyle w:val="a3"/>
        <w:ind w:left="0" w:right="-36" w:firstLine="567"/>
        <w:jc w:val="both"/>
      </w:pPr>
      <w:r w:rsidRPr="00BE6404">
        <w:t>Одним из важных направлений работы школы являлась получение учащимися качественного образования в соответс</w:t>
      </w:r>
      <w:r w:rsidR="00DB33BD" w:rsidRPr="00BE6404">
        <w:t>т</w:t>
      </w:r>
      <w:r w:rsidR="00C838CE">
        <w:t>вии с ФГОС</w:t>
      </w:r>
      <w:r w:rsidRPr="00BE6404">
        <w:t xml:space="preserve"> НОО, по предупрежден</w:t>
      </w:r>
      <w:r w:rsidR="00662CC8" w:rsidRPr="00BE6404">
        <w:t xml:space="preserve">ию неуспеваемости. </w:t>
      </w:r>
    </w:p>
    <w:p w:rsidR="00236AEA" w:rsidRPr="00BE6404" w:rsidRDefault="00236AEA" w:rsidP="00236AEA">
      <w:pPr>
        <w:jc w:val="both"/>
        <w:rPr>
          <w:sz w:val="26"/>
          <w:szCs w:val="26"/>
        </w:rPr>
      </w:pPr>
      <w:proofErr w:type="gramStart"/>
      <w:r w:rsidRPr="00BE6404">
        <w:rPr>
          <w:sz w:val="26"/>
          <w:szCs w:val="26"/>
        </w:rPr>
        <w:t>На конец</w:t>
      </w:r>
      <w:proofErr w:type="gramEnd"/>
      <w:r w:rsidR="00C838CE">
        <w:rPr>
          <w:sz w:val="26"/>
          <w:szCs w:val="26"/>
        </w:rPr>
        <w:t xml:space="preserve"> </w:t>
      </w:r>
      <w:r w:rsidR="00892542" w:rsidRPr="00BE6404">
        <w:rPr>
          <w:sz w:val="26"/>
          <w:szCs w:val="26"/>
        </w:rPr>
        <w:t>2023 год</w:t>
      </w:r>
      <w:r w:rsidR="008A656F" w:rsidRPr="00BE6404">
        <w:rPr>
          <w:sz w:val="26"/>
          <w:szCs w:val="26"/>
        </w:rPr>
        <w:t xml:space="preserve">а </w:t>
      </w:r>
      <w:r w:rsidRPr="00BE6404">
        <w:rPr>
          <w:iCs/>
          <w:sz w:val="26"/>
          <w:szCs w:val="26"/>
        </w:rPr>
        <w:t xml:space="preserve">в школе обучалось </w:t>
      </w:r>
      <w:r w:rsidR="00C838CE">
        <w:rPr>
          <w:iCs/>
          <w:sz w:val="26"/>
          <w:szCs w:val="26"/>
        </w:rPr>
        <w:t>6</w:t>
      </w:r>
      <w:r w:rsidRPr="00BE6404">
        <w:rPr>
          <w:iCs/>
          <w:sz w:val="26"/>
          <w:szCs w:val="26"/>
        </w:rPr>
        <w:t xml:space="preserve"> человек</w:t>
      </w:r>
      <w:r w:rsidR="00C838CE">
        <w:rPr>
          <w:iCs/>
          <w:sz w:val="26"/>
          <w:szCs w:val="26"/>
        </w:rPr>
        <w:t>.</w:t>
      </w:r>
      <w:r w:rsidRPr="00BE6404">
        <w:rPr>
          <w:iCs/>
          <w:sz w:val="26"/>
          <w:szCs w:val="26"/>
        </w:rPr>
        <w:t xml:space="preserve"> Аттестованы все учащиеся, подлежащие аттестации.</w:t>
      </w:r>
    </w:p>
    <w:p w:rsidR="00236AEA" w:rsidRPr="00BE6404" w:rsidRDefault="00236AEA" w:rsidP="00236AEA">
      <w:pPr>
        <w:jc w:val="both"/>
        <w:rPr>
          <w:iCs/>
          <w:sz w:val="26"/>
          <w:szCs w:val="26"/>
        </w:rPr>
      </w:pPr>
    </w:p>
    <w:p w:rsidR="00236AEA" w:rsidRPr="00BE6404" w:rsidRDefault="00236AEA" w:rsidP="00236AEA">
      <w:pPr>
        <w:jc w:val="both"/>
        <w:rPr>
          <w:i/>
          <w:sz w:val="26"/>
          <w:szCs w:val="26"/>
        </w:rPr>
      </w:pPr>
      <w:r w:rsidRPr="00BE6404">
        <w:rPr>
          <w:i/>
          <w:sz w:val="26"/>
          <w:szCs w:val="26"/>
        </w:rPr>
        <w:t xml:space="preserve">                                                     Мониторинг динамики контингента учащихся</w:t>
      </w:r>
    </w:p>
    <w:tbl>
      <w:tblPr>
        <w:tblW w:w="55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63"/>
        <w:gridCol w:w="1865"/>
        <w:gridCol w:w="1801"/>
        <w:gridCol w:w="62"/>
      </w:tblGrid>
      <w:tr w:rsidR="00236AEA" w:rsidRPr="00BE6404" w:rsidTr="00717578">
        <w:trPr>
          <w:gridAfter w:val="1"/>
          <w:wAfter w:w="62" w:type="dxa"/>
        </w:trPr>
        <w:tc>
          <w:tcPr>
            <w:tcW w:w="18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AEA" w:rsidRPr="00BE6404" w:rsidRDefault="00236AEA" w:rsidP="00236AEA">
            <w:pPr>
              <w:pStyle w:val="af"/>
              <w:jc w:val="center"/>
            </w:pPr>
          </w:p>
          <w:p w:rsidR="00236AEA" w:rsidRPr="00BE6404" w:rsidRDefault="00236AEA" w:rsidP="00236AEA">
            <w:pPr>
              <w:pStyle w:val="af"/>
              <w:jc w:val="center"/>
            </w:pPr>
            <w:r w:rsidRPr="00BE6404">
              <w:lastRenderedPageBreak/>
              <w:t>Период</w:t>
            </w:r>
          </w:p>
        </w:tc>
        <w:tc>
          <w:tcPr>
            <w:tcW w:w="36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AEA" w:rsidRPr="00BE6404" w:rsidRDefault="00236AEA" w:rsidP="00236AEA">
            <w:pPr>
              <w:pStyle w:val="af"/>
              <w:jc w:val="center"/>
            </w:pPr>
            <w:r w:rsidRPr="00BE6404">
              <w:lastRenderedPageBreak/>
              <w:t>Количество учащихся, чел.</w:t>
            </w:r>
          </w:p>
        </w:tc>
      </w:tr>
      <w:tr w:rsidR="00717578" w:rsidRPr="00BE6404" w:rsidTr="00717578">
        <w:tc>
          <w:tcPr>
            <w:tcW w:w="18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578" w:rsidRPr="00BE6404" w:rsidRDefault="00717578" w:rsidP="00236AEA">
            <w:pPr>
              <w:pStyle w:val="af"/>
              <w:jc w:val="center"/>
            </w:pPr>
          </w:p>
        </w:tc>
        <w:tc>
          <w:tcPr>
            <w:tcW w:w="1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578" w:rsidRPr="00BE6404" w:rsidRDefault="00717578" w:rsidP="00236AEA">
            <w:pPr>
              <w:pStyle w:val="af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578" w:rsidRPr="00BE6404" w:rsidRDefault="00717578" w:rsidP="00236AEA">
            <w:pPr>
              <w:pStyle w:val="af"/>
              <w:jc w:val="center"/>
            </w:pPr>
            <w:r w:rsidRPr="00BE6404">
              <w:t>Динамика</w:t>
            </w:r>
          </w:p>
        </w:tc>
      </w:tr>
      <w:tr w:rsidR="00717578" w:rsidRPr="00BE6404" w:rsidTr="0071757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236AEA">
            <w:pPr>
              <w:jc w:val="center"/>
              <w:rPr>
                <w:bCs/>
              </w:rPr>
            </w:pPr>
            <w:r w:rsidRPr="00BE6404">
              <w:rPr>
                <w:bCs/>
              </w:rPr>
              <w:lastRenderedPageBreak/>
              <w:t>2020-2021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236AEA">
            <w:pPr>
              <w:pStyle w:val="af"/>
              <w:jc w:val="center"/>
            </w:pPr>
            <w:r>
              <w:t>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717578">
            <w:pPr>
              <w:pStyle w:val="af"/>
              <w:jc w:val="center"/>
              <w:rPr>
                <w:rFonts w:eastAsia="Times New Roman"/>
                <w:bCs/>
              </w:rPr>
            </w:pPr>
            <w:r w:rsidRPr="00BE6404">
              <w:rPr>
                <w:rFonts w:eastAsia="Times New Roman"/>
                <w:bCs/>
              </w:rPr>
              <w:t>+</w:t>
            </w:r>
            <w:r>
              <w:rPr>
                <w:rFonts w:eastAsia="Times New Roman"/>
                <w:bCs/>
              </w:rPr>
              <w:t>4</w:t>
            </w:r>
          </w:p>
        </w:tc>
      </w:tr>
      <w:tr w:rsidR="00717578" w:rsidRPr="00BE6404" w:rsidTr="0071757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F441BC">
            <w:pPr>
              <w:pStyle w:val="af"/>
              <w:snapToGrid w:val="0"/>
              <w:jc w:val="center"/>
            </w:pPr>
            <w:r w:rsidRPr="00BE6404">
              <w:t>2021-2022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F441BC">
            <w:pPr>
              <w:pStyle w:val="af"/>
              <w:jc w:val="center"/>
            </w:pPr>
            <w: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3B75DC">
            <w:pPr>
              <w:pStyle w:val="af"/>
              <w:jc w:val="center"/>
              <w:rPr>
                <w:rFonts w:eastAsia="Times New Roman"/>
                <w:bCs/>
              </w:rPr>
            </w:pPr>
            <w:r w:rsidRPr="00BE6404">
              <w:rPr>
                <w:rFonts w:eastAsia="Times New Roman"/>
                <w:bCs/>
              </w:rPr>
              <w:t>-</w:t>
            </w:r>
            <w:r w:rsidR="003B75DC">
              <w:rPr>
                <w:rFonts w:eastAsia="Times New Roman"/>
                <w:bCs/>
              </w:rPr>
              <w:t>3</w:t>
            </w:r>
          </w:p>
        </w:tc>
      </w:tr>
      <w:tr w:rsidR="00717578" w:rsidRPr="00BE6404" w:rsidTr="0071757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F441BC">
            <w:pPr>
              <w:jc w:val="center"/>
              <w:rPr>
                <w:bCs/>
              </w:rPr>
            </w:pPr>
            <w:r w:rsidRPr="00BE6404">
              <w:rPr>
                <w:bCs/>
              </w:rPr>
              <w:t>2022-2023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3B75DC" w:rsidP="00F441BC">
            <w:pPr>
              <w:pStyle w:val="af"/>
              <w:jc w:val="center"/>
            </w:pPr>
            <w: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3B75DC" w:rsidP="00F441BC">
            <w:pPr>
              <w:pStyle w:val="af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-1</w:t>
            </w:r>
          </w:p>
        </w:tc>
      </w:tr>
      <w:tr w:rsidR="00717578" w:rsidRPr="00BE6404" w:rsidTr="0071757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F441BC">
            <w:pPr>
              <w:pStyle w:val="af"/>
              <w:snapToGrid w:val="0"/>
              <w:jc w:val="center"/>
            </w:pPr>
            <w:r w:rsidRPr="00BE6404">
              <w:t xml:space="preserve">2023-2024 </w:t>
            </w:r>
            <w:proofErr w:type="spellStart"/>
            <w:r w:rsidRPr="00BE6404">
              <w:t>уч</w:t>
            </w:r>
            <w:proofErr w:type="gramStart"/>
            <w:r w:rsidRPr="00BE6404">
              <w:t>.г</w:t>
            </w:r>
            <w:proofErr w:type="gramEnd"/>
            <w:r w:rsidRPr="00BE6404">
              <w:t>ода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F441BC">
            <w:pPr>
              <w:pStyle w:val="af"/>
              <w:jc w:val="center"/>
            </w:pPr>
            <w: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78" w:rsidRPr="00BE6404" w:rsidRDefault="00717578" w:rsidP="00717578">
            <w:pPr>
              <w:pStyle w:val="af"/>
              <w:jc w:val="center"/>
              <w:rPr>
                <w:rFonts w:eastAsia="Times New Roman"/>
                <w:bCs/>
              </w:rPr>
            </w:pPr>
            <w:r w:rsidRPr="00BE6404">
              <w:rPr>
                <w:rFonts w:eastAsia="Times New Roman"/>
                <w:bCs/>
              </w:rPr>
              <w:t>+</w:t>
            </w:r>
            <w:r>
              <w:rPr>
                <w:rFonts w:eastAsia="Times New Roman"/>
                <w:bCs/>
              </w:rPr>
              <w:t>1</w:t>
            </w:r>
          </w:p>
        </w:tc>
      </w:tr>
    </w:tbl>
    <w:p w:rsidR="00236AEA" w:rsidRPr="00BE6404" w:rsidRDefault="00236AEA" w:rsidP="00236AEA">
      <w:pPr>
        <w:jc w:val="both"/>
        <w:rPr>
          <w:iCs/>
          <w:sz w:val="26"/>
          <w:szCs w:val="26"/>
        </w:rPr>
      </w:pPr>
    </w:p>
    <w:p w:rsidR="001B0E69" w:rsidRPr="00BE6404" w:rsidRDefault="001B0E69" w:rsidP="001B0E69">
      <w:pPr>
        <w:jc w:val="both"/>
        <w:rPr>
          <w:iCs/>
          <w:sz w:val="26"/>
          <w:szCs w:val="26"/>
        </w:rPr>
      </w:pPr>
      <w:r w:rsidRPr="00BE6404">
        <w:rPr>
          <w:iCs/>
          <w:sz w:val="26"/>
          <w:szCs w:val="26"/>
        </w:rPr>
        <w:t xml:space="preserve">      Успеваемость в целом по школе по итогам </w:t>
      </w:r>
      <w:r w:rsidR="00635F40">
        <w:rPr>
          <w:iCs/>
          <w:sz w:val="26"/>
          <w:szCs w:val="26"/>
        </w:rPr>
        <w:t>2</w:t>
      </w:r>
      <w:r w:rsidRPr="00BE6404">
        <w:rPr>
          <w:iCs/>
          <w:sz w:val="26"/>
          <w:szCs w:val="26"/>
        </w:rPr>
        <w:t xml:space="preserve"> четверти 2023-2024 учебного года составляет 100%, качество знаний- </w:t>
      </w:r>
      <w:r w:rsidR="003B045A">
        <w:rPr>
          <w:iCs/>
          <w:sz w:val="26"/>
          <w:szCs w:val="26"/>
        </w:rPr>
        <w:t>75</w:t>
      </w:r>
      <w:r w:rsidRPr="00BE6404">
        <w:rPr>
          <w:iCs/>
          <w:sz w:val="26"/>
          <w:szCs w:val="26"/>
        </w:rPr>
        <w:t xml:space="preserve">% .  Успевают на «5,4» - </w:t>
      </w:r>
      <w:r w:rsidR="003B045A">
        <w:rPr>
          <w:iCs/>
          <w:sz w:val="26"/>
          <w:szCs w:val="26"/>
        </w:rPr>
        <w:t>3</w:t>
      </w:r>
      <w:r w:rsidRPr="00BE6404">
        <w:rPr>
          <w:iCs/>
          <w:sz w:val="26"/>
          <w:szCs w:val="26"/>
        </w:rPr>
        <w:t xml:space="preserve"> чел. «</w:t>
      </w:r>
      <w:r w:rsidR="003B045A">
        <w:rPr>
          <w:iCs/>
          <w:sz w:val="26"/>
          <w:szCs w:val="26"/>
        </w:rPr>
        <w:t>4</w:t>
      </w:r>
      <w:r w:rsidRPr="00BE6404">
        <w:rPr>
          <w:iCs/>
          <w:sz w:val="26"/>
          <w:szCs w:val="26"/>
        </w:rPr>
        <w:t xml:space="preserve">-3» - </w:t>
      </w:r>
      <w:r w:rsidR="003B045A">
        <w:rPr>
          <w:iCs/>
          <w:sz w:val="26"/>
          <w:szCs w:val="26"/>
        </w:rPr>
        <w:t>2</w:t>
      </w:r>
      <w:r w:rsidRPr="00BE6404">
        <w:rPr>
          <w:iCs/>
          <w:sz w:val="26"/>
          <w:szCs w:val="26"/>
        </w:rPr>
        <w:t xml:space="preserve"> чел. </w:t>
      </w:r>
      <w:proofErr w:type="spellStart"/>
      <w:r w:rsidRPr="00BE6404">
        <w:rPr>
          <w:iCs/>
          <w:sz w:val="26"/>
          <w:szCs w:val="26"/>
        </w:rPr>
        <w:t>неуспевают</w:t>
      </w:r>
      <w:proofErr w:type="spellEnd"/>
      <w:r w:rsidRPr="00BE6404">
        <w:rPr>
          <w:iCs/>
          <w:sz w:val="26"/>
          <w:szCs w:val="26"/>
        </w:rPr>
        <w:t xml:space="preserve">- </w:t>
      </w:r>
      <w:r w:rsidR="003B045A">
        <w:rPr>
          <w:iCs/>
          <w:sz w:val="26"/>
          <w:szCs w:val="26"/>
        </w:rPr>
        <w:t xml:space="preserve">1 чел. </w:t>
      </w:r>
    </w:p>
    <w:p w:rsidR="001B0E69" w:rsidRPr="003B045A" w:rsidRDefault="001B0E69" w:rsidP="003B045A">
      <w:pPr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      Качество знаний понизилось  на </w:t>
      </w:r>
      <w:r w:rsidR="003B045A">
        <w:rPr>
          <w:iCs/>
          <w:sz w:val="26"/>
          <w:szCs w:val="26"/>
        </w:rPr>
        <w:t>25</w:t>
      </w:r>
      <w:r w:rsidR="003B045A">
        <w:rPr>
          <w:sz w:val="26"/>
          <w:szCs w:val="26"/>
        </w:rPr>
        <w:t>%</w:t>
      </w:r>
    </w:p>
    <w:p w:rsidR="008C56AC" w:rsidRPr="00BE6404" w:rsidRDefault="001B0E69" w:rsidP="00635F40">
      <w:pPr>
        <w:ind w:firstLine="567"/>
        <w:rPr>
          <w:sz w:val="26"/>
          <w:szCs w:val="26"/>
        </w:rPr>
      </w:pPr>
      <w:r w:rsidRPr="00BE6404">
        <w:rPr>
          <w:sz w:val="26"/>
          <w:szCs w:val="26"/>
        </w:rPr>
        <w:t xml:space="preserve">Сравнительный анализ успеваемости  итогов  </w:t>
      </w:r>
      <w:r w:rsidR="001B4BD2">
        <w:rPr>
          <w:sz w:val="26"/>
          <w:szCs w:val="26"/>
        </w:rPr>
        <w:t>4</w:t>
      </w:r>
      <w:r w:rsidRPr="00BE6404">
        <w:rPr>
          <w:sz w:val="26"/>
          <w:szCs w:val="26"/>
        </w:rPr>
        <w:t xml:space="preserve"> четверти 2023-2024 учебного года с итогами   1 четверти 2023-2024 учебного года показал, что </w:t>
      </w:r>
      <w:r w:rsidR="001B4BD2">
        <w:rPr>
          <w:sz w:val="26"/>
          <w:szCs w:val="26"/>
        </w:rPr>
        <w:t>в 1,2,4</w:t>
      </w:r>
      <w:r w:rsidRPr="00BE6404">
        <w:rPr>
          <w:sz w:val="26"/>
          <w:szCs w:val="26"/>
        </w:rPr>
        <w:t xml:space="preserve"> классах 100%  успеваемость. Низкое качество знаний показывает </w:t>
      </w:r>
      <w:r w:rsidR="001B4BD2">
        <w:rPr>
          <w:sz w:val="26"/>
          <w:szCs w:val="26"/>
        </w:rPr>
        <w:t>3</w:t>
      </w:r>
      <w:r w:rsidRPr="00BE6404">
        <w:rPr>
          <w:sz w:val="26"/>
          <w:szCs w:val="26"/>
        </w:rPr>
        <w:t xml:space="preserve"> класс </w:t>
      </w:r>
      <w:r w:rsidR="001B4BD2">
        <w:rPr>
          <w:sz w:val="26"/>
          <w:szCs w:val="26"/>
        </w:rPr>
        <w:t>– 1 неуспевающий.</w:t>
      </w:r>
    </w:p>
    <w:p w:rsidR="00DB33BD" w:rsidRPr="00635F40" w:rsidRDefault="008C56AC" w:rsidP="00A8752E">
      <w:pPr>
        <w:jc w:val="both"/>
        <w:rPr>
          <w:color w:val="000000"/>
          <w:sz w:val="26"/>
          <w:szCs w:val="26"/>
        </w:rPr>
      </w:pPr>
      <w:r w:rsidRPr="00BE6404">
        <w:rPr>
          <w:rStyle w:val="c0"/>
          <w:color w:val="000000"/>
          <w:sz w:val="26"/>
          <w:szCs w:val="26"/>
        </w:rPr>
        <w:t xml:space="preserve">Качество знаний НОО составляет </w:t>
      </w:r>
      <w:r w:rsidR="00635F40">
        <w:rPr>
          <w:rStyle w:val="c0"/>
          <w:color w:val="000000"/>
          <w:sz w:val="26"/>
          <w:szCs w:val="26"/>
        </w:rPr>
        <w:t>80</w:t>
      </w:r>
      <w:r w:rsidRPr="00BE6404">
        <w:rPr>
          <w:rStyle w:val="c0"/>
          <w:color w:val="000000"/>
          <w:sz w:val="26"/>
          <w:szCs w:val="26"/>
        </w:rPr>
        <w:t>%, успеваемость-</w:t>
      </w:r>
      <w:r w:rsidR="00635F40">
        <w:rPr>
          <w:rStyle w:val="c0"/>
          <w:color w:val="000000"/>
          <w:sz w:val="26"/>
          <w:szCs w:val="26"/>
        </w:rPr>
        <w:t>84</w:t>
      </w:r>
      <w:r w:rsidRPr="00BE6404">
        <w:rPr>
          <w:rStyle w:val="c0"/>
          <w:color w:val="000000"/>
          <w:sz w:val="26"/>
          <w:szCs w:val="26"/>
        </w:rPr>
        <w:t xml:space="preserve">%. </w:t>
      </w:r>
    </w:p>
    <w:p w:rsidR="009521FD" w:rsidRPr="00BE6404" w:rsidRDefault="000C1121" w:rsidP="00DB33BD">
      <w:pPr>
        <w:pStyle w:val="a3"/>
        <w:tabs>
          <w:tab w:val="left" w:pos="0"/>
        </w:tabs>
        <w:ind w:left="0" w:right="-36" w:firstLine="567"/>
        <w:jc w:val="both"/>
      </w:pPr>
      <w:r w:rsidRPr="00BE6404">
        <w:t>Для повышения качества о</w:t>
      </w:r>
      <w:r w:rsidR="00E54AC9" w:rsidRPr="00BE6404">
        <w:t xml:space="preserve">своения образовательной программы со </w:t>
      </w:r>
      <w:proofErr w:type="gramStart"/>
      <w:r w:rsidR="00E54AC9" w:rsidRPr="00BE6404">
        <w:t>слабоуспевающими</w:t>
      </w:r>
      <w:proofErr w:type="gramEnd"/>
      <w:r w:rsidR="00E54AC9" w:rsidRPr="00BE6404">
        <w:t xml:space="preserve"> обучающимися организована работа в рамках неаудиторной занятости, дополнительных занятий.</w:t>
      </w:r>
      <w:r w:rsidR="007B1554" w:rsidRPr="00BE6404">
        <w:t xml:space="preserve"> С целью обеспечения оказания комплексной психолого-педагогической, социально-педагогической, предметной помощи учащимся 1</w:t>
      </w:r>
      <w:r w:rsidR="009A7C23" w:rsidRPr="00BE6404">
        <w:t>-</w:t>
      </w:r>
      <w:r w:rsidR="00635F40">
        <w:t>4</w:t>
      </w:r>
      <w:r w:rsidR="007B1554" w:rsidRPr="00BE6404">
        <w:t>х классов, им</w:t>
      </w:r>
      <w:r w:rsidR="00635F40">
        <w:t>еющим трудности в обучении.</w:t>
      </w:r>
    </w:p>
    <w:p w:rsidR="00EE6E14" w:rsidRPr="00BE6404" w:rsidRDefault="00EE6E14" w:rsidP="00EE6E14">
      <w:pPr>
        <w:jc w:val="both"/>
        <w:rPr>
          <w:sz w:val="26"/>
          <w:szCs w:val="26"/>
        </w:rPr>
      </w:pPr>
    </w:p>
    <w:p w:rsidR="00DB33BD" w:rsidRPr="00BE6404" w:rsidRDefault="00DB33BD" w:rsidP="00383E91">
      <w:pPr>
        <w:pStyle w:val="a3"/>
        <w:tabs>
          <w:tab w:val="left" w:pos="0"/>
        </w:tabs>
        <w:ind w:left="0" w:firstLine="567"/>
        <w:jc w:val="both"/>
      </w:pPr>
    </w:p>
    <w:p w:rsidR="00CD5F48" w:rsidRPr="00BE6404" w:rsidRDefault="00E54AC9" w:rsidP="00AB5DDC">
      <w:pPr>
        <w:pStyle w:val="1"/>
        <w:ind w:left="0" w:right="-36"/>
      </w:pPr>
      <w:r w:rsidRPr="00BE6404">
        <w:t>Результаты Всероссийских проверочных работ (4 класс) за три учебных года</w:t>
      </w:r>
    </w:p>
    <w:tbl>
      <w:tblPr>
        <w:tblStyle w:val="TableNormal"/>
        <w:tblW w:w="1332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52"/>
        <w:gridCol w:w="1701"/>
        <w:gridCol w:w="1843"/>
        <w:gridCol w:w="1701"/>
        <w:gridCol w:w="1842"/>
        <w:gridCol w:w="1701"/>
        <w:gridCol w:w="1985"/>
      </w:tblGrid>
      <w:tr w:rsidR="000F5DC5" w:rsidRPr="00BE6404" w:rsidTr="00DB33BD">
        <w:trPr>
          <w:trHeight w:val="65"/>
        </w:trPr>
        <w:tc>
          <w:tcPr>
            <w:tcW w:w="2552" w:type="dxa"/>
            <w:vMerge w:val="restart"/>
            <w:vAlign w:val="center"/>
          </w:tcPr>
          <w:p w:rsidR="000F5DC5" w:rsidRPr="00BE6404" w:rsidRDefault="000F5DC5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Учебный год</w:t>
            </w:r>
          </w:p>
        </w:tc>
        <w:tc>
          <w:tcPr>
            <w:tcW w:w="3544" w:type="dxa"/>
            <w:gridSpan w:val="2"/>
          </w:tcPr>
          <w:p w:rsidR="000F5DC5" w:rsidRPr="00BE6404" w:rsidRDefault="000F5DC5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Русский язык</w:t>
            </w:r>
          </w:p>
        </w:tc>
        <w:tc>
          <w:tcPr>
            <w:tcW w:w="3543" w:type="dxa"/>
            <w:gridSpan w:val="2"/>
          </w:tcPr>
          <w:p w:rsidR="000F5DC5" w:rsidRPr="00BE6404" w:rsidRDefault="000F5DC5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Математика</w:t>
            </w:r>
          </w:p>
        </w:tc>
        <w:tc>
          <w:tcPr>
            <w:tcW w:w="3686" w:type="dxa"/>
            <w:gridSpan w:val="2"/>
          </w:tcPr>
          <w:p w:rsidR="000F5DC5" w:rsidRPr="00BE6404" w:rsidRDefault="000F5DC5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Окружающий мир</w:t>
            </w:r>
          </w:p>
        </w:tc>
      </w:tr>
      <w:tr w:rsidR="00DB33BD" w:rsidRPr="00BE6404" w:rsidTr="00DB33BD">
        <w:trPr>
          <w:trHeight w:val="614"/>
        </w:trPr>
        <w:tc>
          <w:tcPr>
            <w:tcW w:w="2552" w:type="dxa"/>
            <w:vMerge/>
          </w:tcPr>
          <w:p w:rsidR="00DB33BD" w:rsidRPr="00BE6404" w:rsidRDefault="00DB33BD" w:rsidP="00DB33BD">
            <w:pPr>
              <w:ind w:right="-2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Доля уч-ся,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получивших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«4» и «5»</w:t>
            </w:r>
          </w:p>
        </w:tc>
        <w:tc>
          <w:tcPr>
            <w:tcW w:w="1843" w:type="dxa"/>
          </w:tcPr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Доля уч-ся,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proofErr w:type="gramStart"/>
            <w:r w:rsidRPr="00BE6404">
              <w:rPr>
                <w:sz w:val="24"/>
              </w:rPr>
              <w:t>справившихся</w:t>
            </w:r>
            <w:proofErr w:type="gramEnd"/>
            <w:r w:rsidRPr="00BE6404">
              <w:rPr>
                <w:sz w:val="24"/>
              </w:rPr>
              <w:t xml:space="preserve"> с заданием</w:t>
            </w:r>
          </w:p>
        </w:tc>
        <w:tc>
          <w:tcPr>
            <w:tcW w:w="1701" w:type="dxa"/>
          </w:tcPr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Доля уч-ся,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получивших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«4» и «5»</w:t>
            </w:r>
          </w:p>
        </w:tc>
        <w:tc>
          <w:tcPr>
            <w:tcW w:w="1842" w:type="dxa"/>
          </w:tcPr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Доля уч-ся,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proofErr w:type="gramStart"/>
            <w:r w:rsidRPr="00BE6404">
              <w:rPr>
                <w:sz w:val="24"/>
              </w:rPr>
              <w:t>справившихся</w:t>
            </w:r>
            <w:proofErr w:type="gramEnd"/>
            <w:r w:rsidRPr="00BE6404">
              <w:rPr>
                <w:sz w:val="24"/>
              </w:rPr>
              <w:t xml:space="preserve"> с заданием</w:t>
            </w:r>
          </w:p>
        </w:tc>
        <w:tc>
          <w:tcPr>
            <w:tcW w:w="1701" w:type="dxa"/>
          </w:tcPr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Доля уч-ся,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получивших</w:t>
            </w:r>
          </w:p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«4» и «5»</w:t>
            </w:r>
          </w:p>
        </w:tc>
        <w:tc>
          <w:tcPr>
            <w:tcW w:w="1985" w:type="dxa"/>
          </w:tcPr>
          <w:p w:rsidR="00DB33BD" w:rsidRPr="00BE6404" w:rsidRDefault="00DB33BD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Доля уч-ся,</w:t>
            </w:r>
          </w:p>
          <w:p w:rsidR="00DB33BD" w:rsidRPr="00BE6404" w:rsidRDefault="00DB33BD" w:rsidP="00DB33BD">
            <w:pPr>
              <w:pStyle w:val="TableParagraph"/>
              <w:tabs>
                <w:tab w:val="left" w:pos="2126"/>
              </w:tabs>
              <w:ind w:right="-2"/>
              <w:jc w:val="center"/>
              <w:rPr>
                <w:sz w:val="24"/>
              </w:rPr>
            </w:pPr>
            <w:proofErr w:type="gramStart"/>
            <w:r w:rsidRPr="00BE6404">
              <w:rPr>
                <w:sz w:val="24"/>
              </w:rPr>
              <w:t>справившихся</w:t>
            </w:r>
            <w:proofErr w:type="gramEnd"/>
            <w:r w:rsidRPr="00BE6404">
              <w:rPr>
                <w:sz w:val="24"/>
              </w:rPr>
              <w:t xml:space="preserve"> с заданием</w:t>
            </w:r>
          </w:p>
        </w:tc>
      </w:tr>
      <w:tr w:rsidR="00812F9A" w:rsidRPr="00BE6404" w:rsidTr="00AB5DDC">
        <w:trPr>
          <w:trHeight w:val="65"/>
        </w:trPr>
        <w:tc>
          <w:tcPr>
            <w:tcW w:w="2552" w:type="dxa"/>
          </w:tcPr>
          <w:p w:rsidR="00812F9A" w:rsidRPr="00BE6404" w:rsidRDefault="00812F9A" w:rsidP="00DB33BD">
            <w:pPr>
              <w:pStyle w:val="TableParagraph"/>
              <w:ind w:left="55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2020-2021</w:t>
            </w:r>
          </w:p>
        </w:tc>
        <w:tc>
          <w:tcPr>
            <w:tcW w:w="1701" w:type="dxa"/>
          </w:tcPr>
          <w:p w:rsidR="00812F9A" w:rsidRPr="00BE6404" w:rsidRDefault="00635F40" w:rsidP="00DB33BD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2F9A" w:rsidRPr="00BE6404">
              <w:rPr>
                <w:sz w:val="24"/>
              </w:rPr>
              <w:t>%</w:t>
            </w:r>
          </w:p>
        </w:tc>
        <w:tc>
          <w:tcPr>
            <w:tcW w:w="1843" w:type="dxa"/>
          </w:tcPr>
          <w:p w:rsidR="00812F9A" w:rsidRPr="00BE6404" w:rsidRDefault="00635F40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812F9A" w:rsidRPr="00BE6404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812F9A" w:rsidRPr="00BE6404" w:rsidRDefault="00635F40" w:rsidP="00DB33BD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2F9A" w:rsidRPr="00BE6404"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812F9A" w:rsidRPr="00BE6404" w:rsidRDefault="00AD4396" w:rsidP="00DB33BD">
            <w:pPr>
              <w:pStyle w:val="TableParagraph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</w:t>
            </w:r>
            <w:r w:rsidR="00812F9A" w:rsidRPr="00BE6404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812F9A" w:rsidRPr="00BE6404" w:rsidRDefault="00635F40" w:rsidP="00DB33BD">
            <w:pPr>
              <w:pStyle w:val="TableParagraph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12F9A" w:rsidRPr="00BE6404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812F9A" w:rsidRPr="00BE6404" w:rsidRDefault="00812F9A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100%</w:t>
            </w:r>
          </w:p>
        </w:tc>
      </w:tr>
      <w:tr w:rsidR="0039336A" w:rsidRPr="00BE6404" w:rsidTr="00AB5DDC">
        <w:trPr>
          <w:trHeight w:val="65"/>
        </w:trPr>
        <w:tc>
          <w:tcPr>
            <w:tcW w:w="2552" w:type="dxa"/>
          </w:tcPr>
          <w:p w:rsidR="0039336A" w:rsidRPr="00BE6404" w:rsidRDefault="0039336A" w:rsidP="00DB33BD">
            <w:pPr>
              <w:pStyle w:val="TableParagraph"/>
              <w:ind w:left="55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2021-2022</w:t>
            </w:r>
          </w:p>
        </w:tc>
        <w:tc>
          <w:tcPr>
            <w:tcW w:w="1701" w:type="dxa"/>
          </w:tcPr>
          <w:p w:rsidR="0039336A" w:rsidRPr="00BE6404" w:rsidRDefault="00635F40" w:rsidP="00DB33BD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39336A" w:rsidRPr="00BE6404">
              <w:rPr>
                <w:sz w:val="24"/>
              </w:rPr>
              <w:t>%</w:t>
            </w:r>
          </w:p>
        </w:tc>
        <w:tc>
          <w:tcPr>
            <w:tcW w:w="1843" w:type="dxa"/>
          </w:tcPr>
          <w:p w:rsidR="0039336A" w:rsidRPr="00BE6404" w:rsidRDefault="0039336A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39336A" w:rsidRPr="00BE6404" w:rsidRDefault="00635F40" w:rsidP="00DB33BD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9336A" w:rsidRPr="00BE6404"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39336A" w:rsidRPr="00BE6404" w:rsidRDefault="0039336A" w:rsidP="00DB33BD">
            <w:pPr>
              <w:pStyle w:val="TableParagraph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39336A" w:rsidRPr="00BE6404" w:rsidRDefault="00635F40" w:rsidP="00DB33BD">
            <w:pPr>
              <w:pStyle w:val="TableParagraph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9336A" w:rsidRPr="00BE6404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39336A" w:rsidRPr="00BE6404" w:rsidRDefault="0039336A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100%</w:t>
            </w:r>
          </w:p>
        </w:tc>
      </w:tr>
      <w:tr w:rsidR="0001390B" w:rsidRPr="00BE6404" w:rsidTr="00AB5DDC">
        <w:trPr>
          <w:trHeight w:val="65"/>
        </w:trPr>
        <w:tc>
          <w:tcPr>
            <w:tcW w:w="2552" w:type="dxa"/>
          </w:tcPr>
          <w:p w:rsidR="0001390B" w:rsidRPr="00BE6404" w:rsidRDefault="0001390B" w:rsidP="00DB33BD">
            <w:pPr>
              <w:pStyle w:val="TableParagraph"/>
              <w:ind w:left="55"/>
              <w:jc w:val="center"/>
              <w:rPr>
                <w:sz w:val="24"/>
                <w:lang w:val="en-US"/>
              </w:rPr>
            </w:pPr>
            <w:r w:rsidRPr="00BE6404">
              <w:rPr>
                <w:sz w:val="24"/>
                <w:lang w:val="en-US"/>
              </w:rPr>
              <w:t>2022-2023</w:t>
            </w:r>
          </w:p>
        </w:tc>
        <w:tc>
          <w:tcPr>
            <w:tcW w:w="1701" w:type="dxa"/>
          </w:tcPr>
          <w:p w:rsidR="0001390B" w:rsidRPr="00BE6404" w:rsidRDefault="00635F40" w:rsidP="00DB33BD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866B29" w:rsidRPr="00BE6404">
              <w:rPr>
                <w:sz w:val="24"/>
              </w:rPr>
              <w:t>%</w:t>
            </w:r>
          </w:p>
        </w:tc>
        <w:tc>
          <w:tcPr>
            <w:tcW w:w="1843" w:type="dxa"/>
          </w:tcPr>
          <w:p w:rsidR="0001390B" w:rsidRPr="00BE6404" w:rsidRDefault="00635F40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866B29" w:rsidRPr="00BE6404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01390B" w:rsidRPr="00BE6404" w:rsidRDefault="00635F40" w:rsidP="00DB33BD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866B29" w:rsidRPr="00BE6404"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01390B" w:rsidRPr="00BE6404" w:rsidRDefault="00866B29" w:rsidP="00DB33BD">
            <w:pPr>
              <w:pStyle w:val="TableParagraph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01390B" w:rsidRPr="00BE6404" w:rsidRDefault="00635F40" w:rsidP="00DB33BD">
            <w:pPr>
              <w:pStyle w:val="TableParagraph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866B29" w:rsidRPr="00BE6404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01390B" w:rsidRPr="00BE6404" w:rsidRDefault="00866B29" w:rsidP="00DB33BD">
            <w:pPr>
              <w:pStyle w:val="TableParagraph"/>
              <w:ind w:right="-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100%</w:t>
            </w:r>
          </w:p>
        </w:tc>
      </w:tr>
    </w:tbl>
    <w:p w:rsidR="00CD5F48" w:rsidRPr="00BE6404" w:rsidRDefault="00CD5F48" w:rsidP="00DB33BD">
      <w:pPr>
        <w:pStyle w:val="a3"/>
        <w:ind w:left="0"/>
        <w:rPr>
          <w:b/>
          <w:sz w:val="17"/>
        </w:rPr>
      </w:pPr>
    </w:p>
    <w:p w:rsidR="00812F9A" w:rsidRPr="00BE6404" w:rsidRDefault="00812F9A" w:rsidP="00DB33BD">
      <w:pPr>
        <w:pStyle w:val="a3"/>
        <w:ind w:left="0"/>
        <w:rPr>
          <w:b/>
          <w:sz w:val="17"/>
        </w:rPr>
      </w:pPr>
    </w:p>
    <w:p w:rsidR="00812F9A" w:rsidRPr="00BE6404" w:rsidRDefault="00812F9A" w:rsidP="00DB33BD">
      <w:pPr>
        <w:pStyle w:val="a3"/>
        <w:ind w:left="0"/>
        <w:rPr>
          <w:b/>
          <w:sz w:val="17"/>
        </w:rPr>
      </w:pPr>
    </w:p>
    <w:p w:rsidR="00812F9A" w:rsidRPr="00BE6404" w:rsidRDefault="00812F9A" w:rsidP="00DB33BD">
      <w:pPr>
        <w:pStyle w:val="a3"/>
        <w:ind w:left="0"/>
        <w:rPr>
          <w:b/>
          <w:sz w:val="17"/>
        </w:rPr>
      </w:pPr>
    </w:p>
    <w:p w:rsidR="006110B5" w:rsidRPr="00BE6404" w:rsidRDefault="006110B5" w:rsidP="00821939">
      <w:pPr>
        <w:shd w:val="clear" w:color="auto" w:fill="FFFFFF"/>
        <w:ind w:right="-75"/>
        <w:rPr>
          <w:b/>
          <w:spacing w:val="-5"/>
        </w:rPr>
      </w:pPr>
    </w:p>
    <w:p w:rsidR="00821939" w:rsidRPr="00BE6404" w:rsidRDefault="00821939" w:rsidP="00821939">
      <w:pPr>
        <w:shd w:val="clear" w:color="auto" w:fill="FFFFFF"/>
        <w:ind w:right="-75"/>
        <w:rPr>
          <w:b/>
          <w:bCs/>
          <w:color w:val="000000"/>
          <w:spacing w:val="-5"/>
        </w:rPr>
      </w:pPr>
    </w:p>
    <w:p w:rsidR="00821939" w:rsidRPr="00BE6404" w:rsidRDefault="00821939" w:rsidP="00821939">
      <w:pPr>
        <w:shd w:val="clear" w:color="auto" w:fill="FFFFFF"/>
        <w:ind w:right="-75"/>
        <w:jc w:val="right"/>
        <w:rPr>
          <w:color w:val="000000"/>
          <w:spacing w:val="-5"/>
        </w:rPr>
      </w:pPr>
    </w:p>
    <w:p w:rsidR="006110B5" w:rsidRPr="00BE6404" w:rsidRDefault="006110B5" w:rsidP="006110B5">
      <w:pPr>
        <w:jc w:val="center"/>
        <w:rPr>
          <w:b/>
          <w:bCs/>
          <w:color w:val="000000"/>
          <w:spacing w:val="-5"/>
          <w:sz w:val="28"/>
          <w:szCs w:val="28"/>
        </w:rPr>
      </w:pPr>
    </w:p>
    <w:p w:rsidR="00CD5F48" w:rsidRPr="00BE6404" w:rsidRDefault="00E54AC9" w:rsidP="00F64909">
      <w:pPr>
        <w:pStyle w:val="a3"/>
        <w:ind w:left="0" w:firstLine="539"/>
        <w:jc w:val="both"/>
      </w:pPr>
      <w:r w:rsidRPr="00BE6404">
        <w:t>Промежуточная годовая аттестация проводилась в 1-</w:t>
      </w:r>
      <w:r w:rsidR="00CD29EA">
        <w:t>4</w:t>
      </w:r>
      <w:r w:rsidRPr="00BE6404">
        <w:t xml:space="preserve"> классах в форме контрольных </w:t>
      </w:r>
      <w:r w:rsidRPr="00BE6404">
        <w:rPr>
          <w:spacing w:val="-4"/>
        </w:rPr>
        <w:t>работ,</w:t>
      </w:r>
      <w:r w:rsidR="00CD29EA">
        <w:rPr>
          <w:spacing w:val="-4"/>
        </w:rPr>
        <w:t xml:space="preserve"> </w:t>
      </w:r>
      <w:r w:rsidR="001D764C" w:rsidRPr="00BE6404">
        <w:t>письменных тестирований</w:t>
      </w:r>
      <w:r w:rsidRPr="00BE6404">
        <w:t>.</w:t>
      </w:r>
    </w:p>
    <w:p w:rsidR="00731F9F" w:rsidRPr="00BE6404" w:rsidRDefault="00731F9F" w:rsidP="00F64909">
      <w:pPr>
        <w:pStyle w:val="a3"/>
        <w:ind w:left="0" w:firstLine="539"/>
        <w:jc w:val="both"/>
      </w:pPr>
    </w:p>
    <w:p w:rsidR="00CD5F48" w:rsidRPr="00BE6404" w:rsidRDefault="00E54AC9" w:rsidP="00F6490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bidi="ar-SA"/>
        </w:rPr>
      </w:pPr>
      <w:r w:rsidRPr="00BE6404">
        <w:rPr>
          <w:b/>
          <w:bCs/>
          <w:color w:val="000000"/>
          <w:sz w:val="26"/>
          <w:szCs w:val="26"/>
          <w:lang w:bidi="ar-SA"/>
        </w:rPr>
        <w:t xml:space="preserve">Итоги промежуточной годовой аттестации </w:t>
      </w:r>
      <w:r w:rsidR="00FA49F7" w:rsidRPr="00BE6404">
        <w:rPr>
          <w:b/>
          <w:bCs/>
          <w:color w:val="000000"/>
          <w:sz w:val="26"/>
          <w:szCs w:val="26"/>
          <w:lang w:bidi="ar-SA"/>
        </w:rPr>
        <w:t>2</w:t>
      </w:r>
      <w:r w:rsidRPr="00BE6404">
        <w:rPr>
          <w:b/>
          <w:bCs/>
          <w:color w:val="000000"/>
          <w:sz w:val="26"/>
          <w:szCs w:val="26"/>
          <w:lang w:bidi="ar-SA"/>
        </w:rPr>
        <w:t>-</w:t>
      </w:r>
      <w:r w:rsidR="00CD29EA">
        <w:rPr>
          <w:b/>
          <w:bCs/>
          <w:color w:val="000000"/>
          <w:sz w:val="26"/>
          <w:szCs w:val="26"/>
          <w:lang w:bidi="ar-SA"/>
        </w:rPr>
        <w:t>4</w:t>
      </w:r>
      <w:r w:rsidRPr="00BE6404">
        <w:rPr>
          <w:b/>
          <w:bCs/>
          <w:color w:val="000000"/>
          <w:sz w:val="26"/>
          <w:szCs w:val="26"/>
          <w:lang w:bidi="ar-SA"/>
        </w:rPr>
        <w:t xml:space="preserve"> классов в </w:t>
      </w:r>
      <w:r w:rsidR="00892542" w:rsidRPr="00BE6404">
        <w:rPr>
          <w:b/>
          <w:bCs/>
          <w:color w:val="000000"/>
          <w:sz w:val="26"/>
          <w:szCs w:val="26"/>
          <w:lang w:bidi="ar-SA"/>
        </w:rPr>
        <w:t>2023 год</w:t>
      </w:r>
      <w:r w:rsidRPr="00BE6404">
        <w:rPr>
          <w:b/>
          <w:bCs/>
          <w:color w:val="000000"/>
          <w:sz w:val="26"/>
          <w:szCs w:val="26"/>
          <w:lang w:bidi="ar-SA"/>
        </w:rPr>
        <w:t>у</w:t>
      </w:r>
    </w:p>
    <w:p w:rsidR="00AF175B" w:rsidRPr="00BE6404" w:rsidRDefault="00AF175B" w:rsidP="0026293B">
      <w:pPr>
        <w:widowControl/>
        <w:autoSpaceDE/>
        <w:autoSpaceDN/>
        <w:jc w:val="both"/>
        <w:rPr>
          <w:b/>
          <w:bCs/>
          <w:color w:val="000000"/>
          <w:sz w:val="26"/>
          <w:szCs w:val="26"/>
          <w:lang w:bidi="ar-SA"/>
        </w:rPr>
      </w:pPr>
    </w:p>
    <w:tbl>
      <w:tblPr>
        <w:tblStyle w:val="ab"/>
        <w:tblW w:w="13467" w:type="dxa"/>
        <w:tblInd w:w="-459" w:type="dxa"/>
        <w:tblLayout w:type="fixed"/>
        <w:tblLook w:val="04A0"/>
      </w:tblPr>
      <w:tblGrid>
        <w:gridCol w:w="993"/>
        <w:gridCol w:w="1701"/>
        <w:gridCol w:w="1559"/>
        <w:gridCol w:w="1134"/>
        <w:gridCol w:w="1559"/>
        <w:gridCol w:w="1418"/>
        <w:gridCol w:w="992"/>
        <w:gridCol w:w="1843"/>
        <w:gridCol w:w="1275"/>
        <w:gridCol w:w="993"/>
      </w:tblGrid>
      <w:tr w:rsidR="0026293B" w:rsidRPr="00BE6404" w:rsidTr="008859E0">
        <w:trPr>
          <w:trHeight w:val="1105"/>
        </w:trPr>
        <w:tc>
          <w:tcPr>
            <w:tcW w:w="99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 xml:space="preserve">Класс/кол-во </w:t>
            </w:r>
            <w:proofErr w:type="gramStart"/>
            <w:r w:rsidRPr="00BE6404">
              <w:rPr>
                <w:rStyle w:val="c0"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 xml:space="preserve">Предмет </w:t>
            </w:r>
          </w:p>
        </w:tc>
        <w:tc>
          <w:tcPr>
            <w:tcW w:w="1559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1134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«5» (высокий уровень)</w:t>
            </w:r>
          </w:p>
        </w:tc>
        <w:tc>
          <w:tcPr>
            <w:tcW w:w="1559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«4» (повышенный уровень)</w:t>
            </w:r>
          </w:p>
        </w:tc>
        <w:tc>
          <w:tcPr>
            <w:tcW w:w="1418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«3» (базовый уровень)</w:t>
            </w:r>
          </w:p>
        </w:tc>
        <w:tc>
          <w:tcPr>
            <w:tcW w:w="992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«2» (недостаточный уровень)</w:t>
            </w:r>
          </w:p>
        </w:tc>
        <w:tc>
          <w:tcPr>
            <w:tcW w:w="184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275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proofErr w:type="spellStart"/>
            <w:r w:rsidRPr="00BE6404">
              <w:rPr>
                <w:rStyle w:val="c0"/>
                <w:color w:val="000000"/>
                <w:sz w:val="26"/>
                <w:szCs w:val="26"/>
              </w:rPr>
              <w:t>Кач-во</w:t>
            </w:r>
            <w:proofErr w:type="spellEnd"/>
            <w:r w:rsidRPr="00BE6404">
              <w:rPr>
                <w:rStyle w:val="c0"/>
                <w:color w:val="000000"/>
                <w:sz w:val="26"/>
                <w:szCs w:val="26"/>
              </w:rPr>
              <w:t xml:space="preserve"> знаний</w:t>
            </w:r>
          </w:p>
        </w:tc>
        <w:tc>
          <w:tcPr>
            <w:tcW w:w="99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Академическая задолженность</w:t>
            </w:r>
          </w:p>
        </w:tc>
      </w:tr>
      <w:tr w:rsidR="0026293B" w:rsidRPr="00BE6404" w:rsidTr="008859E0">
        <w:trPr>
          <w:trHeight w:val="544"/>
        </w:trPr>
        <w:tc>
          <w:tcPr>
            <w:tcW w:w="993" w:type="dxa"/>
            <w:vMerge w:val="restart"/>
          </w:tcPr>
          <w:p w:rsidR="0026293B" w:rsidRPr="00BE6404" w:rsidRDefault="00CD29EA" w:rsidP="00CD29EA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/</w:t>
            </w:r>
            <w:r>
              <w:rPr>
                <w:rStyle w:val="c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spacing w:before="0" w:after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26293B" w:rsidRPr="00BE6404" w:rsidRDefault="00CD29EA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Носова Л.Н.</w:t>
            </w:r>
          </w:p>
        </w:tc>
        <w:tc>
          <w:tcPr>
            <w:tcW w:w="1134" w:type="dxa"/>
          </w:tcPr>
          <w:p w:rsidR="0026293B" w:rsidRPr="00BE6404" w:rsidRDefault="00CD29EA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2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CD29EA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100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26293B" w:rsidRPr="00BE6404" w:rsidRDefault="00CD29EA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9</w:t>
            </w:r>
            <w:r w:rsidR="00611548">
              <w:rPr>
                <w:rStyle w:val="c0"/>
                <w:color w:val="000000"/>
                <w:sz w:val="26"/>
                <w:szCs w:val="26"/>
              </w:rPr>
              <w:t>5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нет</w:t>
            </w:r>
          </w:p>
        </w:tc>
      </w:tr>
      <w:tr w:rsidR="0026293B" w:rsidRPr="00BE6404" w:rsidTr="008859E0">
        <w:trPr>
          <w:trHeight w:val="552"/>
        </w:trPr>
        <w:tc>
          <w:tcPr>
            <w:tcW w:w="993" w:type="dxa"/>
            <w:vMerge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spacing w:before="0" w:after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vMerge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2 чел.</w:t>
            </w:r>
          </w:p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99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нет</w:t>
            </w:r>
          </w:p>
        </w:tc>
      </w:tr>
      <w:tr w:rsidR="0026293B" w:rsidRPr="00BE6404" w:rsidTr="008859E0">
        <w:trPr>
          <w:trHeight w:val="619"/>
        </w:trPr>
        <w:tc>
          <w:tcPr>
            <w:tcW w:w="993" w:type="dxa"/>
            <w:vMerge w:val="restart"/>
          </w:tcPr>
          <w:p w:rsidR="0026293B" w:rsidRPr="00BE6404" w:rsidRDefault="00CD29EA" w:rsidP="00CD29EA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bookmarkStart w:id="0" w:name="_Hlk136865621"/>
            <w:r>
              <w:rPr>
                <w:rStyle w:val="c0"/>
                <w:color w:val="000000"/>
                <w:sz w:val="26"/>
                <w:szCs w:val="26"/>
              </w:rPr>
              <w:t>3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/</w:t>
            </w:r>
            <w:r>
              <w:rPr>
                <w:rStyle w:val="c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26293B" w:rsidRPr="00BE6404" w:rsidRDefault="00CD29EA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Носова Л.Н</w:t>
            </w:r>
          </w:p>
        </w:tc>
        <w:tc>
          <w:tcPr>
            <w:tcW w:w="1134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611548" w:rsidRPr="00BE6404" w:rsidRDefault="00611548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611548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83%</w:t>
            </w:r>
          </w:p>
        </w:tc>
        <w:tc>
          <w:tcPr>
            <w:tcW w:w="993" w:type="dxa"/>
          </w:tcPr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имеется</w:t>
            </w:r>
          </w:p>
        </w:tc>
      </w:tr>
      <w:bookmarkEnd w:id="0"/>
      <w:tr w:rsidR="0026293B" w:rsidRPr="00BE6404" w:rsidTr="008859E0">
        <w:trPr>
          <w:trHeight w:val="472"/>
        </w:trPr>
        <w:tc>
          <w:tcPr>
            <w:tcW w:w="993" w:type="dxa"/>
            <w:vMerge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spacing w:before="0" w:after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vMerge/>
          </w:tcPr>
          <w:p w:rsidR="0026293B" w:rsidRPr="00BE6404" w:rsidRDefault="0026293B" w:rsidP="0026293B">
            <w:pPr>
              <w:pStyle w:val="c4c14"/>
              <w:spacing w:before="0" w:after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1548" w:rsidRPr="00BE6404" w:rsidRDefault="00611548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611548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611548" w:rsidRPr="00BE6404" w:rsidRDefault="00611548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611548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26293B" w:rsidRPr="00BE6404" w:rsidRDefault="0026293B" w:rsidP="00611548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8</w:t>
            </w:r>
            <w:r w:rsidR="00611548">
              <w:rPr>
                <w:rStyle w:val="c0"/>
                <w:color w:val="000000"/>
                <w:sz w:val="26"/>
                <w:szCs w:val="26"/>
              </w:rPr>
              <w:t>3</w:t>
            </w:r>
            <w:r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26293B" w:rsidRPr="00BE6404" w:rsidRDefault="00611548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имеется</w:t>
            </w:r>
          </w:p>
        </w:tc>
      </w:tr>
      <w:tr w:rsidR="0026293B" w:rsidRPr="00BE6404" w:rsidTr="008859E0">
        <w:trPr>
          <w:trHeight w:val="536"/>
        </w:trPr>
        <w:tc>
          <w:tcPr>
            <w:tcW w:w="993" w:type="dxa"/>
            <w:vMerge w:val="restart"/>
          </w:tcPr>
          <w:p w:rsidR="0026293B" w:rsidRPr="00BE6404" w:rsidRDefault="00CD29EA" w:rsidP="00CD29EA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4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/</w:t>
            </w:r>
            <w:r>
              <w:rPr>
                <w:rStyle w:val="c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26293B" w:rsidRPr="00BE6404" w:rsidRDefault="00CD29EA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Носова Л.Н</w:t>
            </w:r>
          </w:p>
        </w:tc>
        <w:tc>
          <w:tcPr>
            <w:tcW w:w="1134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6 чел.</w:t>
            </w:r>
          </w:p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43%</w:t>
            </w:r>
          </w:p>
        </w:tc>
        <w:tc>
          <w:tcPr>
            <w:tcW w:w="992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85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нет</w:t>
            </w:r>
          </w:p>
        </w:tc>
      </w:tr>
      <w:tr w:rsidR="0026293B" w:rsidRPr="00BE6404" w:rsidTr="008859E0">
        <w:trPr>
          <w:trHeight w:val="553"/>
        </w:trPr>
        <w:tc>
          <w:tcPr>
            <w:tcW w:w="993" w:type="dxa"/>
            <w:vMerge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293B" w:rsidRPr="00BE6404" w:rsidRDefault="0026293B" w:rsidP="0026293B">
            <w:pPr>
              <w:pStyle w:val="c4c14"/>
              <w:spacing w:before="0" w:after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vMerge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1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 xml:space="preserve"> чел.</w:t>
            </w:r>
          </w:p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50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26293B" w:rsidRPr="00BE6404" w:rsidRDefault="000A6994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85</w:t>
            </w:r>
            <w:r w:rsidR="0026293B" w:rsidRPr="00BE6404">
              <w:rPr>
                <w:rStyle w:val="c0"/>
                <w:color w:val="000000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26293B" w:rsidRPr="00BE6404" w:rsidRDefault="0026293B" w:rsidP="0026293B">
            <w:pPr>
              <w:pStyle w:val="c4c14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BE6404">
              <w:rPr>
                <w:rStyle w:val="c0"/>
                <w:color w:val="000000"/>
                <w:sz w:val="26"/>
                <w:szCs w:val="26"/>
              </w:rPr>
              <w:t>нет</w:t>
            </w:r>
          </w:p>
        </w:tc>
      </w:tr>
    </w:tbl>
    <w:p w:rsidR="00AF175B" w:rsidRPr="00BE6404" w:rsidRDefault="00AF175B" w:rsidP="00F6490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bidi="ar-SA"/>
        </w:rPr>
      </w:pPr>
    </w:p>
    <w:p w:rsidR="00AF175B" w:rsidRPr="00BE6404" w:rsidRDefault="00AF175B" w:rsidP="008C3B2A">
      <w:pPr>
        <w:widowControl/>
        <w:autoSpaceDE/>
        <w:autoSpaceDN/>
        <w:jc w:val="both"/>
        <w:rPr>
          <w:b/>
          <w:bCs/>
          <w:color w:val="000000"/>
          <w:sz w:val="26"/>
          <w:szCs w:val="26"/>
          <w:lang w:bidi="ar-SA"/>
        </w:rPr>
      </w:pPr>
    </w:p>
    <w:p w:rsidR="00CD5F48" w:rsidRPr="00BE6404" w:rsidRDefault="00E54AC9" w:rsidP="00202A77">
      <w:pPr>
        <w:pStyle w:val="a3"/>
        <w:ind w:left="0"/>
        <w:jc w:val="both"/>
      </w:pPr>
      <w:r w:rsidRPr="00BE6404">
        <w:lastRenderedPageBreak/>
        <w:t>По результатам промежуточной атте</w:t>
      </w:r>
      <w:r w:rsidR="00586D67" w:rsidRPr="00BE6404">
        <w:t xml:space="preserve">стации </w:t>
      </w:r>
      <w:r w:rsidRPr="00BE6404">
        <w:t xml:space="preserve">в прошлом учебном году на «4» и «5» успевали </w:t>
      </w:r>
      <w:r w:rsidR="00486D23" w:rsidRPr="00BE6404">
        <w:t>7</w:t>
      </w:r>
      <w:r w:rsidR="000A6994">
        <w:t>0</w:t>
      </w:r>
      <w:r w:rsidRPr="00BE6404">
        <w:t>% обучающихся.</w:t>
      </w:r>
    </w:p>
    <w:p w:rsidR="00CD5F48" w:rsidRPr="00BE6404" w:rsidRDefault="00CD5F48" w:rsidP="00F64909">
      <w:pPr>
        <w:pStyle w:val="a3"/>
        <w:ind w:left="0" w:firstLine="567"/>
        <w:jc w:val="both"/>
      </w:pPr>
    </w:p>
    <w:p w:rsidR="00C828F1" w:rsidRPr="00333D08" w:rsidRDefault="00C828F1" w:rsidP="00333D08">
      <w:pPr>
        <w:jc w:val="center"/>
        <w:rPr>
          <w:b/>
          <w:bCs/>
          <w:sz w:val="26"/>
          <w:szCs w:val="26"/>
        </w:rPr>
      </w:pPr>
      <w:r w:rsidRPr="00333D08">
        <w:rPr>
          <w:b/>
          <w:sz w:val="24"/>
          <w:szCs w:val="24"/>
        </w:rPr>
        <w:t>Результаты участия учащихся</w:t>
      </w:r>
    </w:p>
    <w:p w:rsidR="00C828F1" w:rsidRPr="00BE6404" w:rsidRDefault="00333D08" w:rsidP="00C828F1">
      <w:pPr>
        <w:ind w:right="10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НОШ д. Калачиги</w:t>
      </w:r>
    </w:p>
    <w:p w:rsidR="00C828F1" w:rsidRPr="00BE6404" w:rsidRDefault="00C828F1" w:rsidP="00C828F1">
      <w:pPr>
        <w:ind w:right="1057"/>
        <w:jc w:val="center"/>
        <w:rPr>
          <w:b/>
          <w:sz w:val="24"/>
          <w:szCs w:val="24"/>
        </w:rPr>
      </w:pPr>
      <w:r w:rsidRPr="00BE6404">
        <w:rPr>
          <w:b/>
          <w:sz w:val="24"/>
          <w:szCs w:val="24"/>
        </w:rPr>
        <w:t xml:space="preserve">в творческих конкурсах в </w:t>
      </w:r>
      <w:r w:rsidR="00892542" w:rsidRPr="00BE6404">
        <w:rPr>
          <w:b/>
          <w:sz w:val="24"/>
          <w:szCs w:val="24"/>
        </w:rPr>
        <w:t>2023 год</w:t>
      </w:r>
      <w:r w:rsidRPr="00BE6404">
        <w:rPr>
          <w:b/>
          <w:sz w:val="24"/>
          <w:szCs w:val="24"/>
        </w:rPr>
        <w:t>у</w:t>
      </w:r>
    </w:p>
    <w:p w:rsidR="00C828F1" w:rsidRPr="00BE6404" w:rsidRDefault="00C828F1" w:rsidP="00C828F1">
      <w:pPr>
        <w:ind w:right="1057"/>
        <w:jc w:val="center"/>
        <w:rPr>
          <w:b/>
          <w:sz w:val="24"/>
          <w:szCs w:val="24"/>
        </w:rPr>
      </w:pPr>
    </w:p>
    <w:p w:rsidR="00B0526D" w:rsidRDefault="00333D08" w:rsidP="00333D08">
      <w:pPr>
        <w:tabs>
          <w:tab w:val="left" w:pos="13325"/>
        </w:tabs>
        <w:ind w:left="142" w:right="-36"/>
        <w:rPr>
          <w:b/>
          <w:sz w:val="26"/>
        </w:rPr>
      </w:pPr>
      <w:r>
        <w:rPr>
          <w:b/>
          <w:sz w:val="26"/>
        </w:rPr>
        <w:t>100% участие во Всероссийских конкурсах: «ЧИП», «Русский медвежонок», «Астра».</w:t>
      </w:r>
    </w:p>
    <w:p w:rsidR="00333D08" w:rsidRPr="00BE6404" w:rsidRDefault="00333D08" w:rsidP="00333D08">
      <w:pPr>
        <w:tabs>
          <w:tab w:val="left" w:pos="13325"/>
        </w:tabs>
        <w:ind w:left="142" w:right="-36"/>
        <w:rPr>
          <w:b/>
          <w:sz w:val="26"/>
        </w:rPr>
      </w:pPr>
      <w:r>
        <w:rPr>
          <w:b/>
          <w:sz w:val="26"/>
        </w:rPr>
        <w:t xml:space="preserve">100% участие в муниципальных конкурсах: «Дети против пожара», </w:t>
      </w:r>
      <w:r w:rsidR="008A7E18">
        <w:rPr>
          <w:b/>
          <w:sz w:val="26"/>
        </w:rPr>
        <w:t>«Новогодние чудеса»</w:t>
      </w:r>
    </w:p>
    <w:p w:rsidR="00CD5F48" w:rsidRPr="00BE6404" w:rsidRDefault="00E54AC9" w:rsidP="005128FD">
      <w:pPr>
        <w:tabs>
          <w:tab w:val="left" w:pos="13325"/>
        </w:tabs>
        <w:ind w:left="142" w:right="-36"/>
        <w:jc w:val="center"/>
        <w:rPr>
          <w:b/>
          <w:sz w:val="26"/>
        </w:rPr>
      </w:pPr>
      <w:r w:rsidRPr="00BE6404">
        <w:rPr>
          <w:b/>
          <w:sz w:val="26"/>
        </w:rPr>
        <w:t>Оценка организации образовательной деятельности</w:t>
      </w:r>
    </w:p>
    <w:p w:rsidR="00CD5F48" w:rsidRPr="00BE6404" w:rsidRDefault="00CD5F48" w:rsidP="00B0526D">
      <w:pPr>
        <w:pStyle w:val="a3"/>
        <w:jc w:val="both"/>
        <w:rPr>
          <w:b/>
          <w:sz w:val="25"/>
        </w:rPr>
      </w:pP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 xml:space="preserve">Образовательное пространство </w:t>
      </w:r>
      <w:r w:rsidR="008A7E18">
        <w:t>МКОУ НОШ д. Калачиги</w:t>
      </w:r>
      <w:r w:rsidR="00B0526D" w:rsidRPr="00BE6404">
        <w:t xml:space="preserve"> включает в себя </w:t>
      </w:r>
      <w:r w:rsidR="008A7E18">
        <w:t>2</w:t>
      </w:r>
      <w:r w:rsidRPr="00BE6404">
        <w:t xml:space="preserve"> класс</w:t>
      </w:r>
      <w:r w:rsidR="008A7E18">
        <w:t>а</w:t>
      </w:r>
      <w:r w:rsidRPr="00BE6404">
        <w:t>-комплект</w:t>
      </w:r>
      <w:r w:rsidR="008A7E18">
        <w:t>а</w:t>
      </w:r>
      <w:r w:rsidRPr="00BE6404">
        <w:t xml:space="preserve"> </w:t>
      </w:r>
      <w:r w:rsidR="008A7E18">
        <w:t>4</w:t>
      </w:r>
      <w:r w:rsidRPr="00BE6404">
        <w:t xml:space="preserve"> класс</w:t>
      </w:r>
      <w:r w:rsidR="008A7E18">
        <w:t>а</w:t>
      </w:r>
      <w:r w:rsidRPr="00BE6404">
        <w:t xml:space="preserve"> начальной школы.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>Продолжительность учебной недели: для 1-</w:t>
      </w:r>
      <w:r w:rsidR="008A7E18">
        <w:t>4</w:t>
      </w:r>
      <w:r w:rsidRPr="00BE6404">
        <w:t xml:space="preserve"> классов — пятидневная учебная неделя.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>Продолжительность уроков (мин.) для 1-х классов: 35 минут — I полугодие, 40 минут — II полугодие; для 2-</w:t>
      </w:r>
      <w:r w:rsidR="008A7E18">
        <w:t>4</w:t>
      </w:r>
      <w:r w:rsidR="00E06C27" w:rsidRPr="00BE6404">
        <w:t xml:space="preserve"> классов 40</w:t>
      </w:r>
      <w:r w:rsidRPr="00BE6404">
        <w:t xml:space="preserve"> минут.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>Сменность занятий: односменный режим занятий.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 xml:space="preserve">Организация образовательного процесса строилась с учетом гигиенических норм и требований к организации и объёму учебной и </w:t>
      </w:r>
      <w:proofErr w:type="spellStart"/>
      <w:r w:rsidRPr="00BE6404">
        <w:t>внеучебной</w:t>
      </w:r>
      <w:proofErr w:type="spellEnd"/>
      <w:r w:rsidRPr="00BE6404">
        <w:t xml:space="preserve"> нагрузки (выполнение домашних заданий, занятия в кружках и спортивных секциях).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>Расписание уроков было составлено с учетом таблицы сложности предметов, ежедневной и недельной нагрузки обучающихся. В учебном процессе педагоги применяли методы и методики обучения, адекватные возрастным возможностям и особенностям учащихся.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>С целью профилактики утомления, нарушения осанки, зрения провод</w:t>
      </w:r>
      <w:r w:rsidR="003E0DA7" w:rsidRPr="00BE6404">
        <w:t>ятся</w:t>
      </w:r>
      <w:r w:rsidRPr="00BE6404">
        <w:t xml:space="preserve"> динамические паузы, гимнастика для глаз, физкультминутки в 1-</w:t>
      </w:r>
      <w:r w:rsidR="006D44F0">
        <w:t>4</w:t>
      </w:r>
      <w:r w:rsidRPr="00BE6404">
        <w:t xml:space="preserve"> классах.</w:t>
      </w:r>
    </w:p>
    <w:p w:rsidR="00CD5F48" w:rsidRPr="00BE6404" w:rsidRDefault="00E54AC9" w:rsidP="005128FD">
      <w:pPr>
        <w:pStyle w:val="a3"/>
        <w:ind w:left="0" w:firstLine="567"/>
        <w:jc w:val="both"/>
      </w:pPr>
      <w:r w:rsidRPr="00BE6404">
        <w:t>В образовательной программе сформулированы принципы реализации внеурочной части в рамках введения ФГОС, определена оптимальная для реализации ФГОС модель организации образовательного процесса – оптимизационная модель, обеспечивающая организацию внеурочной деятельности обучающихся.</w:t>
      </w:r>
    </w:p>
    <w:p w:rsidR="00D576EB" w:rsidRPr="00BE6404" w:rsidRDefault="00D576EB" w:rsidP="00D576EB">
      <w:pPr>
        <w:pStyle w:val="a3"/>
        <w:ind w:left="0" w:firstLine="567"/>
        <w:jc w:val="both"/>
      </w:pPr>
      <w:r w:rsidRPr="00BE6404">
        <w:t xml:space="preserve">Внеурочная деятельность в </w:t>
      </w:r>
      <w:r w:rsidR="006D44F0">
        <w:t>МКОУ НОШ д. Калачиги</w:t>
      </w:r>
      <w:r w:rsidRPr="00BE6404">
        <w:t xml:space="preserve"> реализуется через организацию работы творческих объединений по следующим направлениям развития личности: спортивно-оздоровительное, </w:t>
      </w:r>
      <w:proofErr w:type="spellStart"/>
      <w:r w:rsidRPr="00BE6404">
        <w:t>общеинтеллектуальное</w:t>
      </w:r>
      <w:proofErr w:type="spellEnd"/>
      <w:r w:rsidRPr="00BE6404">
        <w:t>, духовно-нравственное, социальное:</w:t>
      </w:r>
    </w:p>
    <w:p w:rsidR="00D576EB" w:rsidRPr="00BE6404" w:rsidRDefault="00D576EB" w:rsidP="00D576EB">
      <w:pPr>
        <w:pStyle w:val="a3"/>
        <w:ind w:left="0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2414"/>
      </w:tblGrid>
      <w:tr w:rsidR="00D576EB" w:rsidRPr="00BE6404" w:rsidTr="00AB04F5">
        <w:trPr>
          <w:trHeight w:val="27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D576EB" w:rsidP="00AB04F5">
            <w:pPr>
              <w:pStyle w:val="TableParagraph"/>
              <w:ind w:right="-4"/>
              <w:jc w:val="center"/>
              <w:rPr>
                <w:sz w:val="26"/>
                <w:szCs w:val="26"/>
                <w:lang w:eastAsia="en-US"/>
              </w:rPr>
            </w:pPr>
            <w:r w:rsidRPr="00BE6404">
              <w:rPr>
                <w:sz w:val="26"/>
                <w:szCs w:val="26"/>
                <w:lang w:eastAsia="en-US"/>
              </w:rPr>
              <w:lastRenderedPageBreak/>
              <w:t>Внеурочная деятельность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D576EB" w:rsidP="00AB04F5">
            <w:pPr>
              <w:pStyle w:val="TableParagraph"/>
              <w:ind w:right="-4"/>
              <w:jc w:val="center"/>
              <w:rPr>
                <w:sz w:val="26"/>
                <w:szCs w:val="26"/>
                <w:lang w:eastAsia="en-US"/>
              </w:rPr>
            </w:pPr>
            <w:r w:rsidRPr="00BE6404">
              <w:rPr>
                <w:sz w:val="26"/>
                <w:szCs w:val="26"/>
                <w:lang w:eastAsia="en-US"/>
              </w:rPr>
              <w:t>Класс</w:t>
            </w:r>
          </w:p>
        </w:tc>
      </w:tr>
      <w:tr w:rsidR="00D576EB" w:rsidRPr="00BE6404" w:rsidTr="00AB04F5">
        <w:trPr>
          <w:trHeight w:val="27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D576EB" w:rsidP="00AB04F5">
            <w:pPr>
              <w:pStyle w:val="TableParagraph"/>
              <w:ind w:right="-4" w:firstLine="114"/>
              <w:rPr>
                <w:sz w:val="26"/>
                <w:szCs w:val="26"/>
                <w:lang w:eastAsia="en-US"/>
              </w:rPr>
            </w:pPr>
            <w:r w:rsidRPr="00BE6404">
              <w:rPr>
                <w:sz w:val="26"/>
                <w:szCs w:val="26"/>
                <w:lang w:eastAsia="en-US"/>
              </w:rPr>
              <w:t xml:space="preserve">«Разговоры о </w:t>
            </w:r>
            <w:proofErr w:type="gramStart"/>
            <w:r w:rsidRPr="00BE6404">
              <w:rPr>
                <w:sz w:val="26"/>
                <w:szCs w:val="26"/>
                <w:lang w:eastAsia="en-US"/>
              </w:rPr>
              <w:t>важном</w:t>
            </w:r>
            <w:proofErr w:type="gramEnd"/>
            <w:r w:rsidRPr="00BE6404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D576EB" w:rsidP="006D44F0">
            <w:pPr>
              <w:pStyle w:val="TableParagraph"/>
              <w:ind w:right="-4" w:firstLine="146"/>
              <w:rPr>
                <w:sz w:val="26"/>
                <w:szCs w:val="26"/>
                <w:lang w:eastAsia="en-US"/>
              </w:rPr>
            </w:pPr>
            <w:r w:rsidRPr="00BE6404">
              <w:rPr>
                <w:sz w:val="26"/>
                <w:szCs w:val="26"/>
                <w:lang w:eastAsia="en-US"/>
              </w:rPr>
              <w:t>1,2,3,4</w:t>
            </w:r>
          </w:p>
        </w:tc>
      </w:tr>
      <w:tr w:rsidR="00D576EB" w:rsidRPr="00BE6404" w:rsidTr="00AB04F5">
        <w:trPr>
          <w:trHeight w:val="27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D576EB" w:rsidP="00AB04F5">
            <w:pPr>
              <w:pStyle w:val="a3"/>
              <w:ind w:left="114"/>
              <w:rPr>
                <w:lang w:eastAsia="en-US"/>
              </w:rPr>
            </w:pPr>
            <w:r w:rsidRPr="00BE6404">
              <w:rPr>
                <w:color w:val="000000"/>
                <w:lang w:eastAsia="en-US"/>
              </w:rPr>
              <w:t>«Подвижные игры»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6D44F0" w:rsidP="00AB04F5">
            <w:pPr>
              <w:pStyle w:val="TableParagraph"/>
              <w:ind w:left="10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1,2,</w:t>
            </w:r>
            <w:r w:rsidR="00D576EB" w:rsidRPr="00BE6404"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D576EB" w:rsidRPr="00BE6404" w:rsidTr="00AB04F5">
        <w:trPr>
          <w:trHeight w:val="27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6D44F0" w:rsidP="00AB04F5">
            <w:pPr>
              <w:pStyle w:val="a3"/>
              <w:ind w:left="1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«Юным умникам и умницам»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EB" w:rsidRPr="00BE6404" w:rsidRDefault="00D576EB" w:rsidP="00AB04F5">
            <w:pPr>
              <w:pStyle w:val="TableParagraph"/>
              <w:ind w:left="105"/>
              <w:rPr>
                <w:sz w:val="26"/>
                <w:szCs w:val="26"/>
                <w:lang w:eastAsia="en-US"/>
              </w:rPr>
            </w:pPr>
            <w:r w:rsidRPr="00BE6404">
              <w:rPr>
                <w:sz w:val="26"/>
                <w:szCs w:val="26"/>
                <w:lang w:eastAsia="en-US"/>
              </w:rPr>
              <w:t>1,2,3,4</w:t>
            </w:r>
          </w:p>
        </w:tc>
      </w:tr>
      <w:tr w:rsidR="00D576EB" w:rsidRPr="00BE6404" w:rsidTr="00AB04F5">
        <w:trPr>
          <w:trHeight w:val="27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EB" w:rsidRPr="00BE6404" w:rsidRDefault="006D44F0" w:rsidP="00AB04F5">
            <w:pPr>
              <w:pStyle w:val="a3"/>
              <w:ind w:left="1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«Юный патриот»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EB" w:rsidRPr="00BE6404" w:rsidRDefault="00D576EB" w:rsidP="00AB04F5">
            <w:pPr>
              <w:pStyle w:val="TableParagraph"/>
              <w:ind w:left="105"/>
              <w:rPr>
                <w:sz w:val="26"/>
                <w:szCs w:val="26"/>
                <w:lang w:eastAsia="en-US"/>
              </w:rPr>
            </w:pPr>
            <w:r w:rsidRPr="00BE6404">
              <w:rPr>
                <w:sz w:val="26"/>
                <w:szCs w:val="26"/>
                <w:lang w:eastAsia="en-US"/>
              </w:rPr>
              <w:t>1,2,3,4</w:t>
            </w:r>
          </w:p>
        </w:tc>
      </w:tr>
    </w:tbl>
    <w:p w:rsidR="00D576EB" w:rsidRPr="00BE6404" w:rsidRDefault="00D576EB" w:rsidP="00D576EB">
      <w:pPr>
        <w:pStyle w:val="a3"/>
        <w:tabs>
          <w:tab w:val="left" w:pos="13183"/>
        </w:tabs>
        <w:ind w:left="0" w:right="-36" w:firstLine="567"/>
        <w:jc w:val="both"/>
      </w:pPr>
      <w:r w:rsidRPr="00BE6404">
        <w:br w:type="textWrapping" w:clear="all"/>
      </w:r>
    </w:p>
    <w:p w:rsidR="00D576EB" w:rsidRPr="00BE6404" w:rsidRDefault="00D576EB" w:rsidP="00D576EB">
      <w:pPr>
        <w:pStyle w:val="a3"/>
        <w:ind w:left="0" w:firstLine="567"/>
        <w:rPr>
          <w:sz w:val="22"/>
        </w:rPr>
      </w:pPr>
    </w:p>
    <w:p w:rsidR="00D576EB" w:rsidRPr="00BE6404" w:rsidRDefault="00D576EB" w:rsidP="00D576EB">
      <w:pPr>
        <w:pStyle w:val="a3"/>
        <w:ind w:left="0" w:right="-36" w:firstLine="567"/>
        <w:jc w:val="both"/>
      </w:pPr>
      <w:r w:rsidRPr="00BE6404">
        <w:t xml:space="preserve">Организация дополнительного образования не ограничена ресурсами школы. Организовано тесное сотрудничество с учреждениями дополнительного образования: </w:t>
      </w:r>
      <w:r w:rsidR="00A46A47">
        <w:t xml:space="preserve">ДДТ «Фантазия» </w:t>
      </w:r>
      <w:proofErr w:type="spellStart"/>
      <w:r w:rsidR="00A46A47">
        <w:t>пгт</w:t>
      </w:r>
      <w:proofErr w:type="spellEnd"/>
      <w:r w:rsidR="00A46A47">
        <w:t xml:space="preserve"> </w:t>
      </w:r>
      <w:proofErr w:type="spellStart"/>
      <w:r w:rsidR="00A46A47">
        <w:t>Верхошижемский</w:t>
      </w:r>
      <w:proofErr w:type="spellEnd"/>
    </w:p>
    <w:p w:rsidR="00D576EB" w:rsidRPr="00BE6404" w:rsidRDefault="00D576EB" w:rsidP="00D576EB">
      <w:pPr>
        <w:pStyle w:val="a3"/>
        <w:ind w:left="0" w:firstLine="567"/>
      </w:pPr>
    </w:p>
    <w:p w:rsidR="00D576EB" w:rsidRPr="00BE6404" w:rsidRDefault="00D576EB" w:rsidP="00D576EB">
      <w:pPr>
        <w:pStyle w:val="a3"/>
        <w:ind w:left="0" w:firstLine="567"/>
      </w:pPr>
    </w:p>
    <w:p w:rsidR="00CB3B06" w:rsidRPr="00BE6404" w:rsidRDefault="00E54AC9" w:rsidP="0007283B">
      <w:pPr>
        <w:pStyle w:val="1"/>
        <w:ind w:left="0"/>
        <w:rPr>
          <w:vanish/>
          <w:specVanish/>
        </w:rPr>
      </w:pPr>
      <w:r w:rsidRPr="00BE6404">
        <w:t>Оценка кадрового, учебно-методического, библиотечно-информационного обеспечения</w:t>
      </w:r>
    </w:p>
    <w:p w:rsidR="00CB3B06" w:rsidRPr="00BE6404" w:rsidRDefault="00CB3B06" w:rsidP="00DB33BD">
      <w:pPr>
        <w:pStyle w:val="a3"/>
        <w:ind w:right="392" w:firstLine="566"/>
        <w:jc w:val="both"/>
      </w:pPr>
    </w:p>
    <w:p w:rsidR="0007283B" w:rsidRPr="00BE6404" w:rsidRDefault="0007283B">
      <w:pPr>
        <w:rPr>
          <w:sz w:val="26"/>
          <w:szCs w:val="26"/>
        </w:rPr>
      </w:pPr>
    </w:p>
    <w:p w:rsidR="00CD5F48" w:rsidRPr="00BE6404" w:rsidRDefault="00E54AC9" w:rsidP="00DB33BD">
      <w:pPr>
        <w:pStyle w:val="a3"/>
        <w:ind w:right="392" w:firstLine="566"/>
        <w:jc w:val="center"/>
      </w:pPr>
      <w:r w:rsidRPr="00BE6404">
        <w:t>Сведения о руководящих работниках</w:t>
      </w:r>
    </w:p>
    <w:tbl>
      <w:tblPr>
        <w:tblStyle w:val="TableNormal"/>
        <w:tblW w:w="13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411"/>
        <w:gridCol w:w="4112"/>
        <w:gridCol w:w="1277"/>
        <w:gridCol w:w="1558"/>
        <w:gridCol w:w="2321"/>
      </w:tblGrid>
      <w:tr w:rsidR="0007283B" w:rsidRPr="00BE6404" w:rsidTr="00A46A47">
        <w:trPr>
          <w:trHeight w:val="275"/>
        </w:trPr>
        <w:tc>
          <w:tcPr>
            <w:tcW w:w="1702" w:type="dxa"/>
            <w:vMerge w:val="restart"/>
            <w:vAlign w:val="center"/>
          </w:tcPr>
          <w:p w:rsidR="0007283B" w:rsidRPr="00BE6404" w:rsidRDefault="0007283B" w:rsidP="004127B0">
            <w:pPr>
              <w:pStyle w:val="TableParagraph"/>
              <w:ind w:left="249"/>
              <w:rPr>
                <w:sz w:val="24"/>
              </w:rPr>
            </w:pPr>
            <w:r w:rsidRPr="00BE6404">
              <w:rPr>
                <w:sz w:val="24"/>
              </w:rPr>
              <w:t>Должность</w:t>
            </w:r>
          </w:p>
        </w:tc>
        <w:tc>
          <w:tcPr>
            <w:tcW w:w="2411" w:type="dxa"/>
            <w:vMerge w:val="restart"/>
            <w:vAlign w:val="center"/>
          </w:tcPr>
          <w:p w:rsidR="0007283B" w:rsidRPr="00BE6404" w:rsidRDefault="0007283B" w:rsidP="004127B0">
            <w:pPr>
              <w:pStyle w:val="TableParagraph"/>
              <w:ind w:left="121"/>
              <w:rPr>
                <w:sz w:val="24"/>
              </w:rPr>
            </w:pPr>
            <w:r w:rsidRPr="00BE6404">
              <w:rPr>
                <w:sz w:val="24"/>
              </w:rPr>
              <w:t>Ф.И.О. (полностью)</w:t>
            </w:r>
          </w:p>
        </w:tc>
        <w:tc>
          <w:tcPr>
            <w:tcW w:w="4112" w:type="dxa"/>
            <w:vMerge w:val="restart"/>
            <w:vAlign w:val="center"/>
          </w:tcPr>
          <w:p w:rsidR="0007283B" w:rsidRPr="00BE6404" w:rsidRDefault="0007283B" w:rsidP="004127B0">
            <w:pPr>
              <w:pStyle w:val="TableParagraph"/>
              <w:spacing w:before="1" w:line="270" w:lineRule="atLeast"/>
              <w:ind w:left="303" w:right="298" w:hanging="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 xml:space="preserve">Образование, специальность по </w:t>
            </w:r>
            <w:r w:rsidRPr="00BE6404">
              <w:rPr>
                <w:spacing w:val="-4"/>
                <w:sz w:val="24"/>
              </w:rPr>
              <w:t xml:space="preserve">диплому, </w:t>
            </w:r>
            <w:r w:rsidRPr="00BE6404">
              <w:rPr>
                <w:sz w:val="24"/>
              </w:rPr>
              <w:t xml:space="preserve">общий стаж работы на </w:t>
            </w:r>
            <w:r w:rsidRPr="00BE6404">
              <w:rPr>
                <w:spacing w:val="-3"/>
                <w:sz w:val="24"/>
              </w:rPr>
              <w:t>руководящей</w:t>
            </w:r>
            <w:r w:rsidRPr="00BE6404">
              <w:rPr>
                <w:sz w:val="24"/>
              </w:rPr>
              <w:t xml:space="preserve"> должности</w:t>
            </w:r>
          </w:p>
        </w:tc>
        <w:tc>
          <w:tcPr>
            <w:tcW w:w="2835" w:type="dxa"/>
            <w:gridSpan w:val="2"/>
            <w:vAlign w:val="center"/>
          </w:tcPr>
          <w:p w:rsidR="0007283B" w:rsidRPr="00BE6404" w:rsidRDefault="0007283B" w:rsidP="004127B0">
            <w:pPr>
              <w:pStyle w:val="TableParagraph"/>
              <w:spacing w:line="256" w:lineRule="exact"/>
              <w:ind w:left="696"/>
              <w:rPr>
                <w:sz w:val="24"/>
              </w:rPr>
            </w:pPr>
            <w:r w:rsidRPr="00BE6404">
              <w:rPr>
                <w:sz w:val="24"/>
              </w:rPr>
              <w:t>Стаж работы</w:t>
            </w:r>
          </w:p>
        </w:tc>
        <w:tc>
          <w:tcPr>
            <w:tcW w:w="2321" w:type="dxa"/>
            <w:vMerge w:val="restart"/>
            <w:vAlign w:val="center"/>
          </w:tcPr>
          <w:p w:rsidR="0007283B" w:rsidRPr="00BE6404" w:rsidRDefault="0007283B" w:rsidP="0007283B">
            <w:pPr>
              <w:pStyle w:val="TableParagraph"/>
              <w:spacing w:before="140"/>
              <w:ind w:left="514" w:right="106" w:hanging="382"/>
              <w:rPr>
                <w:sz w:val="24"/>
              </w:rPr>
            </w:pPr>
            <w:r w:rsidRPr="00BE6404">
              <w:rPr>
                <w:sz w:val="24"/>
              </w:rPr>
              <w:t>Квалификационная категория</w:t>
            </w:r>
          </w:p>
        </w:tc>
      </w:tr>
      <w:tr w:rsidR="0007283B" w:rsidRPr="00BE6404" w:rsidTr="00A46A4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07283B" w:rsidRPr="00BE6404" w:rsidRDefault="0007283B" w:rsidP="004127B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7283B" w:rsidRPr="00BE6404" w:rsidRDefault="0007283B" w:rsidP="004127B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07283B" w:rsidRPr="00BE6404" w:rsidRDefault="0007283B" w:rsidP="004127B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07283B" w:rsidRPr="00BE6404" w:rsidRDefault="0007283B" w:rsidP="004127B0">
            <w:pPr>
              <w:pStyle w:val="TableParagraph"/>
              <w:spacing w:before="135"/>
              <w:ind w:left="276"/>
              <w:rPr>
                <w:sz w:val="24"/>
              </w:rPr>
            </w:pPr>
            <w:r w:rsidRPr="00BE6404">
              <w:rPr>
                <w:sz w:val="24"/>
              </w:rPr>
              <w:t>общий</w:t>
            </w:r>
          </w:p>
        </w:tc>
        <w:tc>
          <w:tcPr>
            <w:tcW w:w="1558" w:type="dxa"/>
          </w:tcPr>
          <w:p w:rsidR="0007283B" w:rsidRPr="00BE6404" w:rsidRDefault="0007283B" w:rsidP="004127B0">
            <w:pPr>
              <w:pStyle w:val="TableParagraph"/>
              <w:spacing w:before="2" w:line="276" w:lineRule="exact"/>
              <w:ind w:left="117" w:right="98" w:firstLine="163"/>
              <w:rPr>
                <w:sz w:val="24"/>
              </w:rPr>
            </w:pPr>
            <w:r w:rsidRPr="00BE6404">
              <w:rPr>
                <w:sz w:val="24"/>
              </w:rPr>
              <w:t>в данном учреждении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07283B" w:rsidRPr="00BE6404" w:rsidRDefault="0007283B" w:rsidP="004127B0">
            <w:pPr>
              <w:rPr>
                <w:sz w:val="2"/>
                <w:szCs w:val="2"/>
              </w:rPr>
            </w:pPr>
          </w:p>
        </w:tc>
      </w:tr>
      <w:tr w:rsidR="0007283B" w:rsidRPr="00BE6404" w:rsidTr="00A46A47">
        <w:trPr>
          <w:trHeight w:val="1104"/>
        </w:trPr>
        <w:tc>
          <w:tcPr>
            <w:tcW w:w="1702" w:type="dxa"/>
          </w:tcPr>
          <w:p w:rsidR="0007283B" w:rsidRPr="00BE6404" w:rsidRDefault="0007283B" w:rsidP="004127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E6404">
              <w:rPr>
                <w:sz w:val="24"/>
              </w:rPr>
              <w:t>Директор</w:t>
            </w:r>
          </w:p>
        </w:tc>
        <w:tc>
          <w:tcPr>
            <w:tcW w:w="2411" w:type="dxa"/>
          </w:tcPr>
          <w:p w:rsidR="0007283B" w:rsidRPr="00BE6404" w:rsidRDefault="00A46A47" w:rsidP="00412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Носова Людмила Николаевна</w:t>
            </w:r>
          </w:p>
        </w:tc>
        <w:tc>
          <w:tcPr>
            <w:tcW w:w="4112" w:type="dxa"/>
          </w:tcPr>
          <w:p w:rsidR="0007283B" w:rsidRPr="00BE6404" w:rsidRDefault="00A46A47" w:rsidP="00A46A4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  <w:r w:rsidR="007451FE" w:rsidRPr="00BE6404"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Советское </w:t>
            </w:r>
            <w:r w:rsidR="00AA32CE" w:rsidRPr="00BE6404">
              <w:rPr>
                <w:sz w:val="24"/>
                <w:szCs w:val="24"/>
              </w:rPr>
              <w:t>педагогическ</w:t>
            </w:r>
            <w:r>
              <w:rPr>
                <w:sz w:val="24"/>
                <w:szCs w:val="24"/>
              </w:rPr>
              <w:t>ое</w:t>
            </w:r>
            <w:r w:rsidR="00AA32CE" w:rsidRPr="00BE6404">
              <w:rPr>
                <w:sz w:val="24"/>
                <w:szCs w:val="24"/>
              </w:rPr>
              <w:t xml:space="preserve"> </w:t>
            </w:r>
            <w:proofErr w:type="spellStart"/>
            <w:r w:rsidR="00AA32CE" w:rsidRPr="00BE64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чилище</w:t>
            </w:r>
            <w:r w:rsidR="00AA32CE" w:rsidRPr="00BE6404">
              <w:rPr>
                <w:sz w:val="24"/>
                <w:szCs w:val="24"/>
              </w:rPr>
              <w:t>т</w:t>
            </w:r>
            <w:proofErr w:type="spellEnd"/>
            <w:r w:rsidR="00AA32CE" w:rsidRPr="00BE6404">
              <w:rPr>
                <w:sz w:val="24"/>
                <w:szCs w:val="24"/>
              </w:rPr>
              <w:t>, учитель начальных классов</w:t>
            </w:r>
            <w:r>
              <w:rPr>
                <w:sz w:val="24"/>
                <w:szCs w:val="24"/>
              </w:rPr>
              <w:t xml:space="preserve">, </w:t>
            </w:r>
            <w:r w:rsidR="00AA32CE" w:rsidRPr="00BE640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="00AA32CE" w:rsidRPr="00BE64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07283B" w:rsidRPr="00BE6404" w:rsidRDefault="00A46A47" w:rsidP="00A46A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 w:rsidR="007451FE" w:rsidRPr="00BE6404">
              <w:rPr>
                <w:sz w:val="24"/>
              </w:rPr>
              <w:t xml:space="preserve"> год</w:t>
            </w:r>
          </w:p>
        </w:tc>
        <w:tc>
          <w:tcPr>
            <w:tcW w:w="1558" w:type="dxa"/>
          </w:tcPr>
          <w:p w:rsidR="0007283B" w:rsidRPr="00BE6404" w:rsidRDefault="00A46A47" w:rsidP="004127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  <w:r w:rsidR="00AA32CE" w:rsidRPr="00BE6404">
              <w:rPr>
                <w:sz w:val="24"/>
              </w:rPr>
              <w:t xml:space="preserve"> год</w:t>
            </w:r>
          </w:p>
        </w:tc>
        <w:tc>
          <w:tcPr>
            <w:tcW w:w="2321" w:type="dxa"/>
          </w:tcPr>
          <w:p w:rsidR="0007283B" w:rsidRPr="00BE6404" w:rsidRDefault="00A46A47" w:rsidP="004127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</w:tr>
    </w:tbl>
    <w:p w:rsidR="0007283B" w:rsidRPr="00BE6404" w:rsidRDefault="0007283B" w:rsidP="00DB33BD">
      <w:pPr>
        <w:pStyle w:val="a3"/>
        <w:ind w:right="392" w:firstLine="566"/>
        <w:jc w:val="center"/>
      </w:pPr>
    </w:p>
    <w:p w:rsidR="00CD5F48" w:rsidRPr="00BE6404" w:rsidRDefault="00892A1D" w:rsidP="0007283B">
      <w:pPr>
        <w:pStyle w:val="a3"/>
        <w:ind w:left="0" w:right="-36" w:firstLine="567"/>
        <w:jc w:val="both"/>
      </w:pPr>
      <w:r w:rsidRPr="00BE6404">
        <w:t xml:space="preserve">В </w:t>
      </w:r>
      <w:r w:rsidR="00892542" w:rsidRPr="00BE6404">
        <w:t>2023 год</w:t>
      </w:r>
      <w:r w:rsidR="00E54AC9" w:rsidRPr="00BE6404">
        <w:t>у коллектив школы</w:t>
      </w:r>
      <w:r w:rsidR="00A46A47">
        <w:t xml:space="preserve"> </w:t>
      </w:r>
      <w:r w:rsidRPr="00BE6404">
        <w:t xml:space="preserve">был представлен </w:t>
      </w:r>
      <w:r w:rsidR="003A2D23">
        <w:t>4</w:t>
      </w:r>
      <w:r w:rsidR="00E54AC9" w:rsidRPr="00BE6404">
        <w:t xml:space="preserve"> педагогическим</w:t>
      </w:r>
      <w:r w:rsidR="0022077C" w:rsidRPr="00BE6404">
        <w:t>и работниками</w:t>
      </w:r>
      <w:r w:rsidR="00183FD6" w:rsidRPr="00BE6404">
        <w:t>. И</w:t>
      </w:r>
      <w:r w:rsidR="00E54AC9" w:rsidRPr="00BE6404">
        <w:t>ме</w:t>
      </w:r>
      <w:r w:rsidR="003A2D23">
        <w:t>е</w:t>
      </w:r>
      <w:r w:rsidR="00E54AC9" w:rsidRPr="00BE6404">
        <w:t>т высшее образование</w:t>
      </w:r>
      <w:r w:rsidR="00183FD6" w:rsidRPr="00BE6404">
        <w:t xml:space="preserve"> – </w:t>
      </w:r>
      <w:r w:rsidR="003A2D23">
        <w:t xml:space="preserve">1 </w:t>
      </w:r>
      <w:r w:rsidR="00183FD6" w:rsidRPr="00BE6404">
        <w:t>педагог</w:t>
      </w:r>
      <w:r w:rsidR="003A2D23">
        <w:t>.</w:t>
      </w:r>
    </w:p>
    <w:p w:rsidR="00CD5F48" w:rsidRPr="00BE6404" w:rsidRDefault="00CD5F48" w:rsidP="0007283B">
      <w:pPr>
        <w:pStyle w:val="a3"/>
        <w:ind w:left="0" w:right="-36" w:firstLine="567"/>
        <w:jc w:val="both"/>
      </w:pPr>
    </w:p>
    <w:p w:rsidR="005E283E" w:rsidRPr="00BE6404" w:rsidRDefault="005E283E" w:rsidP="0007283B">
      <w:pPr>
        <w:pStyle w:val="1"/>
        <w:ind w:left="0"/>
      </w:pPr>
    </w:p>
    <w:p w:rsidR="00CD5F48" w:rsidRPr="00BE6404" w:rsidRDefault="00E54AC9" w:rsidP="0007283B">
      <w:pPr>
        <w:pStyle w:val="1"/>
        <w:ind w:left="0"/>
      </w:pPr>
      <w:r w:rsidRPr="00BE6404">
        <w:t xml:space="preserve">Сведения о квалификации педагогических работников </w:t>
      </w:r>
      <w:r w:rsidR="003A2D23">
        <w:t>МКОУ НОШ д. Калачиги</w:t>
      </w:r>
    </w:p>
    <w:tbl>
      <w:tblPr>
        <w:tblStyle w:val="TableNormal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26"/>
        <w:gridCol w:w="720"/>
        <w:gridCol w:w="1405"/>
        <w:gridCol w:w="569"/>
        <w:gridCol w:w="1419"/>
        <w:gridCol w:w="851"/>
        <w:gridCol w:w="1419"/>
        <w:gridCol w:w="1579"/>
        <w:gridCol w:w="1560"/>
        <w:gridCol w:w="1559"/>
      </w:tblGrid>
      <w:tr w:rsidR="00CD5F48" w:rsidRPr="00BE6404" w:rsidTr="0007283B">
        <w:trPr>
          <w:trHeight w:val="827"/>
        </w:trPr>
        <w:tc>
          <w:tcPr>
            <w:tcW w:w="2244" w:type="dxa"/>
            <w:gridSpan w:val="2"/>
          </w:tcPr>
          <w:p w:rsidR="00CD5F48" w:rsidRPr="00BE6404" w:rsidRDefault="00E54AC9" w:rsidP="00DB33BD">
            <w:pPr>
              <w:pStyle w:val="TableParagraph"/>
              <w:ind w:left="142" w:right="141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Общее количество</w:t>
            </w:r>
          </w:p>
          <w:p w:rsidR="00CD5F48" w:rsidRPr="00BE6404" w:rsidRDefault="00E54AC9" w:rsidP="00DB33BD">
            <w:pPr>
              <w:pStyle w:val="TableParagraph"/>
              <w:ind w:left="142" w:right="141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педагогических работников</w:t>
            </w:r>
          </w:p>
        </w:tc>
        <w:tc>
          <w:tcPr>
            <w:tcW w:w="2125" w:type="dxa"/>
            <w:gridSpan w:val="2"/>
          </w:tcPr>
          <w:p w:rsidR="00CD5F48" w:rsidRPr="00BE6404" w:rsidRDefault="00E54AC9" w:rsidP="00DB33BD">
            <w:pPr>
              <w:pStyle w:val="TableParagraph"/>
              <w:ind w:left="551" w:hanging="152"/>
              <w:rPr>
                <w:sz w:val="24"/>
              </w:rPr>
            </w:pPr>
            <w:r w:rsidRPr="00BE6404">
              <w:rPr>
                <w:sz w:val="24"/>
              </w:rPr>
              <w:t>Всего имеют категории</w:t>
            </w:r>
          </w:p>
        </w:tc>
        <w:tc>
          <w:tcPr>
            <w:tcW w:w="4258" w:type="dxa"/>
            <w:gridSpan w:val="4"/>
          </w:tcPr>
          <w:p w:rsidR="00CD5F48" w:rsidRPr="00BE6404" w:rsidRDefault="00CD5F48" w:rsidP="00DB33BD">
            <w:pPr>
              <w:pStyle w:val="TableParagraph"/>
              <w:rPr>
                <w:b/>
                <w:sz w:val="23"/>
              </w:rPr>
            </w:pPr>
          </w:p>
          <w:p w:rsidR="00CD5F48" w:rsidRPr="00BE6404" w:rsidRDefault="00E54AC9" w:rsidP="00DB33BD">
            <w:pPr>
              <w:pStyle w:val="TableParagraph"/>
              <w:ind w:left="870"/>
              <w:rPr>
                <w:sz w:val="24"/>
              </w:rPr>
            </w:pPr>
            <w:r w:rsidRPr="00BE6404">
              <w:rPr>
                <w:sz w:val="24"/>
              </w:rPr>
              <w:t>Из них имеют категории</w:t>
            </w:r>
          </w:p>
        </w:tc>
        <w:tc>
          <w:tcPr>
            <w:tcW w:w="4698" w:type="dxa"/>
            <w:gridSpan w:val="3"/>
          </w:tcPr>
          <w:p w:rsidR="00CD5F48" w:rsidRPr="00BE6404" w:rsidRDefault="00CD5F48" w:rsidP="00DB33BD">
            <w:pPr>
              <w:pStyle w:val="TableParagraph"/>
              <w:rPr>
                <w:b/>
                <w:sz w:val="23"/>
              </w:rPr>
            </w:pPr>
          </w:p>
          <w:p w:rsidR="00CD5F48" w:rsidRPr="00BE6404" w:rsidRDefault="00E54AC9" w:rsidP="00DB33BD">
            <w:pPr>
              <w:pStyle w:val="TableParagraph"/>
              <w:ind w:left="870"/>
              <w:rPr>
                <w:sz w:val="24"/>
              </w:rPr>
            </w:pPr>
            <w:r w:rsidRPr="00BE6404">
              <w:rPr>
                <w:sz w:val="24"/>
              </w:rPr>
              <w:t>Не имеют категории</w:t>
            </w:r>
          </w:p>
        </w:tc>
      </w:tr>
      <w:tr w:rsidR="00CD5F48" w:rsidRPr="00BE6404" w:rsidTr="0007283B">
        <w:trPr>
          <w:cantSplit/>
          <w:trHeight w:val="2141"/>
        </w:trPr>
        <w:tc>
          <w:tcPr>
            <w:tcW w:w="1418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lastRenderedPageBreak/>
              <w:t>педагогические работники</w:t>
            </w:r>
          </w:p>
        </w:tc>
        <w:tc>
          <w:tcPr>
            <w:tcW w:w="826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 xml:space="preserve">кроме того руководители, занимающиеся </w:t>
            </w:r>
            <w:r w:rsidRPr="00BE6404">
              <w:rPr>
                <w:spacing w:val="-2"/>
                <w:sz w:val="24"/>
              </w:rPr>
              <w:t xml:space="preserve">педагогической </w:t>
            </w:r>
            <w:r w:rsidRPr="00BE6404">
              <w:rPr>
                <w:sz w:val="24"/>
              </w:rPr>
              <w:t>деятельностью</w:t>
            </w:r>
          </w:p>
        </w:tc>
        <w:tc>
          <w:tcPr>
            <w:tcW w:w="720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педагогические работники</w:t>
            </w:r>
          </w:p>
        </w:tc>
        <w:tc>
          <w:tcPr>
            <w:tcW w:w="1405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 xml:space="preserve">кроме того руководители, аттестованные </w:t>
            </w:r>
            <w:r w:rsidRPr="00BE6404">
              <w:rPr>
                <w:spacing w:val="-6"/>
                <w:sz w:val="24"/>
              </w:rPr>
              <w:t xml:space="preserve">по </w:t>
            </w:r>
            <w:proofErr w:type="gramStart"/>
            <w:r w:rsidRPr="00BE6404">
              <w:rPr>
                <w:sz w:val="24"/>
              </w:rPr>
              <w:t>педагогической</w:t>
            </w:r>
            <w:proofErr w:type="gramEnd"/>
          </w:p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должности</w:t>
            </w:r>
          </w:p>
        </w:tc>
        <w:tc>
          <w:tcPr>
            <w:tcW w:w="569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высшую</w:t>
            </w:r>
          </w:p>
        </w:tc>
        <w:tc>
          <w:tcPr>
            <w:tcW w:w="1419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 xml:space="preserve">кроме того руководители, аттестованные по </w:t>
            </w:r>
            <w:proofErr w:type="gramStart"/>
            <w:r w:rsidRPr="00BE6404">
              <w:rPr>
                <w:sz w:val="24"/>
              </w:rPr>
              <w:t>педагогической</w:t>
            </w:r>
            <w:proofErr w:type="gramEnd"/>
          </w:p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должности</w:t>
            </w:r>
          </w:p>
        </w:tc>
        <w:tc>
          <w:tcPr>
            <w:tcW w:w="851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первую</w:t>
            </w:r>
          </w:p>
        </w:tc>
        <w:tc>
          <w:tcPr>
            <w:tcW w:w="1419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 xml:space="preserve">кроме того руководители, аттестованные по </w:t>
            </w:r>
            <w:proofErr w:type="gramStart"/>
            <w:r w:rsidRPr="00BE6404">
              <w:rPr>
                <w:sz w:val="24"/>
              </w:rPr>
              <w:t>педагогической</w:t>
            </w:r>
            <w:proofErr w:type="gramEnd"/>
          </w:p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должности</w:t>
            </w:r>
          </w:p>
        </w:tc>
        <w:tc>
          <w:tcPr>
            <w:tcW w:w="1579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педагогические работники</w:t>
            </w:r>
          </w:p>
        </w:tc>
        <w:tc>
          <w:tcPr>
            <w:tcW w:w="1560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proofErr w:type="gramStart"/>
            <w:r w:rsidRPr="00BE6404">
              <w:rPr>
                <w:sz w:val="24"/>
              </w:rPr>
              <w:t>Из них аттестованы на соответствие занимаемойдолжности</w:t>
            </w:r>
            <w:proofErr w:type="gramEnd"/>
          </w:p>
        </w:tc>
        <w:tc>
          <w:tcPr>
            <w:tcW w:w="1559" w:type="dxa"/>
            <w:textDirection w:val="btLr"/>
            <w:vAlign w:val="center"/>
          </w:tcPr>
          <w:p w:rsidR="00CD5F48" w:rsidRPr="00BE6404" w:rsidRDefault="00E54AC9" w:rsidP="0007283B">
            <w:pPr>
              <w:pStyle w:val="TableParagraph"/>
              <w:ind w:right="113" w:hanging="19"/>
              <w:jc w:val="center"/>
              <w:rPr>
                <w:sz w:val="24"/>
              </w:rPr>
            </w:pPr>
            <w:r w:rsidRPr="00BE6404">
              <w:rPr>
                <w:sz w:val="24"/>
              </w:rPr>
              <w:t xml:space="preserve">Кроме того руководители, занимающиеся </w:t>
            </w:r>
            <w:r w:rsidRPr="00BE6404">
              <w:rPr>
                <w:spacing w:val="-2"/>
                <w:sz w:val="24"/>
              </w:rPr>
              <w:t xml:space="preserve">педагогической </w:t>
            </w:r>
            <w:r w:rsidRPr="00BE6404">
              <w:rPr>
                <w:sz w:val="24"/>
              </w:rPr>
              <w:t>деятельностью</w:t>
            </w:r>
          </w:p>
        </w:tc>
      </w:tr>
      <w:tr w:rsidR="00CD5F48" w:rsidRPr="00BE6404" w:rsidTr="00867EF7">
        <w:trPr>
          <w:trHeight w:val="389"/>
        </w:trPr>
        <w:tc>
          <w:tcPr>
            <w:tcW w:w="1418" w:type="dxa"/>
          </w:tcPr>
          <w:p w:rsidR="00CD5F48" w:rsidRPr="00BE6404" w:rsidRDefault="003A2D23" w:rsidP="0007283B">
            <w:pPr>
              <w:pStyle w:val="TableParagraph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" w:type="dxa"/>
          </w:tcPr>
          <w:p w:rsidR="00CD5F48" w:rsidRPr="00BE6404" w:rsidRDefault="003A2D23" w:rsidP="000728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CD5F48" w:rsidRPr="00BE6404" w:rsidRDefault="003A2D23" w:rsidP="0007283B">
            <w:pPr>
              <w:pStyle w:val="TableParagraph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CD5F48" w:rsidRPr="00BE6404" w:rsidRDefault="003A2D23" w:rsidP="000728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CD5F48" w:rsidRPr="00BE6404" w:rsidRDefault="00291AED" w:rsidP="0007283B">
            <w:pPr>
              <w:pStyle w:val="TableParagraph"/>
              <w:ind w:left="162"/>
              <w:jc w:val="center"/>
              <w:rPr>
                <w:sz w:val="24"/>
              </w:rPr>
            </w:pPr>
            <w:r w:rsidRPr="00BE6404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CD5F48" w:rsidRPr="00BE6404" w:rsidRDefault="003A2D23" w:rsidP="000728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CD5F48" w:rsidRPr="00BE6404" w:rsidRDefault="003A2D23" w:rsidP="0007283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CD5F48" w:rsidRPr="00BE6404" w:rsidRDefault="00AB675E" w:rsidP="000728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CD5F48" w:rsidRPr="00BE6404" w:rsidRDefault="00AB675E" w:rsidP="000728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D5F48" w:rsidRPr="00BE6404" w:rsidRDefault="00AB675E" w:rsidP="0007283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D5F48" w:rsidRPr="00BE6404" w:rsidRDefault="00AB675E" w:rsidP="000728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D5F48" w:rsidRPr="00BE6404" w:rsidRDefault="00CD5F48" w:rsidP="0007283B">
      <w:pPr>
        <w:pStyle w:val="a3"/>
        <w:ind w:left="0" w:right="-36" w:firstLine="567"/>
        <w:jc w:val="both"/>
      </w:pPr>
    </w:p>
    <w:p w:rsidR="00CD5F48" w:rsidRPr="00BE6404" w:rsidRDefault="00E54AC9" w:rsidP="0007283B">
      <w:pPr>
        <w:pStyle w:val="a3"/>
        <w:ind w:left="0" w:right="-36" w:firstLine="567"/>
        <w:jc w:val="both"/>
      </w:pPr>
      <w:r w:rsidRPr="00BE6404">
        <w:t>Важным направлением работы школы</w:t>
      </w:r>
      <w:r w:rsidR="00AB675E">
        <w:t xml:space="preserve"> </w:t>
      </w:r>
      <w:r w:rsidRPr="00BE6404">
        <w:t xml:space="preserve">является постоянное совершенствование педагогического мастерства учителя через курсовую систему повышения квалификации. Повысили свою квалификацию в </w:t>
      </w:r>
      <w:r w:rsidR="007356A7" w:rsidRPr="00BE6404">
        <w:t>202</w:t>
      </w:r>
      <w:r w:rsidR="009735E0" w:rsidRPr="00BE6404">
        <w:t xml:space="preserve">3 </w:t>
      </w:r>
      <w:r w:rsidR="007356A7" w:rsidRPr="00BE6404">
        <w:t xml:space="preserve">году </w:t>
      </w:r>
      <w:r w:rsidR="00AB675E">
        <w:t xml:space="preserve">2 </w:t>
      </w:r>
      <w:r w:rsidRPr="00BE6404">
        <w:t>педагог</w:t>
      </w:r>
      <w:r w:rsidR="00AB675E">
        <w:t>а</w:t>
      </w:r>
      <w:r w:rsidRPr="00BE6404">
        <w:t>.</w:t>
      </w:r>
    </w:p>
    <w:p w:rsidR="00CD5F48" w:rsidRPr="00BE6404" w:rsidRDefault="00E54AC9" w:rsidP="0007283B">
      <w:pPr>
        <w:pStyle w:val="a3"/>
        <w:ind w:left="0" w:right="-36" w:firstLine="567"/>
        <w:jc w:val="both"/>
      </w:pPr>
      <w:r w:rsidRPr="00BE6404">
        <w:t xml:space="preserve">Актуальной для учителей нашей школы остается проблема обобщения и представления </w:t>
      </w:r>
      <w:r w:rsidR="00C85240" w:rsidRPr="00BE6404">
        <w:t>педагогического опыта педагогов</w:t>
      </w:r>
      <w:r w:rsidR="00E923EA" w:rsidRPr="00BE6404">
        <w:t>.</w:t>
      </w:r>
    </w:p>
    <w:p w:rsidR="00867EF7" w:rsidRPr="00BE6404" w:rsidRDefault="00E54AC9" w:rsidP="00AB675E">
      <w:pPr>
        <w:pStyle w:val="a3"/>
        <w:ind w:left="0" w:right="-36" w:firstLine="567"/>
        <w:jc w:val="both"/>
      </w:pPr>
      <w:r w:rsidRPr="00BE6404">
        <w:t>Педагоги школы принимали участие в конференциях, се</w:t>
      </w:r>
      <w:r w:rsidR="00AB675E">
        <w:t>минарах, педагогических чтениях</w:t>
      </w:r>
      <w:r w:rsidRPr="00BE6404">
        <w:t xml:space="preserve">. </w:t>
      </w:r>
    </w:p>
    <w:p w:rsidR="00CD5F48" w:rsidRPr="00BE6404" w:rsidRDefault="00E54AC9" w:rsidP="0007283B">
      <w:pPr>
        <w:pStyle w:val="a3"/>
        <w:ind w:left="0" w:right="-36" w:firstLine="567"/>
        <w:jc w:val="both"/>
      </w:pPr>
      <w:r w:rsidRPr="00BE6404">
        <w:t>В целях осуществления преемственности между начальной школой и детским садом и в рамках сетевого</w:t>
      </w:r>
      <w:r w:rsidR="00AB675E">
        <w:t xml:space="preserve"> </w:t>
      </w:r>
      <w:r w:rsidRPr="00BE6404">
        <w:t>взаимодействия стала доброй традицией организация различных мероприятий для воспитанников и педагогов дошкольного учреждения: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>экскурсии по школе для подготовительной группы детского сада</w:t>
      </w:r>
      <w:r w:rsidR="00AB675E">
        <w:t>;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организация спортивных игр и мероприятий для </w:t>
      </w:r>
      <w:r w:rsidR="00AB675E">
        <w:t xml:space="preserve">вех групп </w:t>
      </w:r>
      <w:r w:rsidR="00E54AC9" w:rsidRPr="00BE6404">
        <w:t>детей;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практико-ориентированные семинары, на которых педагоги обмениваются опытом по организации проектно- исследовательской деятельности учащихся и воспитанников, по проблемам патриотического воспитания, применение в воспитательной деятельности </w:t>
      </w:r>
      <w:proofErr w:type="spellStart"/>
      <w:r w:rsidR="00E54AC9" w:rsidRPr="00BE6404">
        <w:t>здоровьесберегающих</w:t>
      </w:r>
      <w:proofErr w:type="spellEnd"/>
      <w:r w:rsidR="00AB675E">
        <w:t xml:space="preserve"> </w:t>
      </w:r>
      <w:r w:rsidR="00E54AC9" w:rsidRPr="00BE6404">
        <w:t>технологий.</w:t>
      </w:r>
    </w:p>
    <w:p w:rsidR="00CD5F48" w:rsidRPr="00BE6404" w:rsidRDefault="00E54AC9" w:rsidP="0007283B">
      <w:pPr>
        <w:pStyle w:val="a3"/>
        <w:ind w:left="0" w:right="-36" w:firstLine="567"/>
        <w:jc w:val="both"/>
      </w:pPr>
      <w:r w:rsidRPr="00BE6404">
        <w:t xml:space="preserve">За прошедший год библиотечный фонд составил </w:t>
      </w:r>
      <w:r w:rsidR="00AB675E">
        <w:t>1473</w:t>
      </w:r>
      <w:r w:rsidRPr="00BE6404">
        <w:t xml:space="preserve"> </w:t>
      </w:r>
      <w:proofErr w:type="spellStart"/>
      <w:r w:rsidRPr="00BE6404">
        <w:t>экземпляр</w:t>
      </w:r>
      <w:r w:rsidR="00AB675E">
        <w:t>я</w:t>
      </w:r>
      <w:proofErr w:type="spellEnd"/>
      <w:r w:rsidRPr="00BE6404">
        <w:t>: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Учебники – </w:t>
      </w:r>
      <w:r w:rsidR="00AB675E">
        <w:t xml:space="preserve">359 </w:t>
      </w:r>
      <w:r w:rsidR="00E54AC9" w:rsidRPr="00BE6404">
        <w:t>экз.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Учебники с электронными приложениями, являющимися их составной частью </w:t>
      </w:r>
      <w:r w:rsidR="00392905" w:rsidRPr="00BE6404">
        <w:t xml:space="preserve">– </w:t>
      </w:r>
      <w:r w:rsidR="00630673">
        <w:t>0</w:t>
      </w:r>
      <w:r w:rsidR="00E54AC9" w:rsidRPr="00BE6404">
        <w:t>экз.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>Учебно-методическая литература</w:t>
      </w:r>
      <w:r w:rsidR="00392905" w:rsidRPr="00BE6404">
        <w:t xml:space="preserve"> –</w:t>
      </w:r>
      <w:r w:rsidR="00AB675E">
        <w:t xml:space="preserve">125 </w:t>
      </w:r>
      <w:r w:rsidR="00E54AC9" w:rsidRPr="00BE6404">
        <w:t>экз.</w:t>
      </w:r>
    </w:p>
    <w:p w:rsidR="00CD5F48" w:rsidRPr="00BE6404" w:rsidRDefault="0007283B" w:rsidP="00AB675E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Художественная литература </w:t>
      </w:r>
      <w:r w:rsidR="00392905" w:rsidRPr="00BE6404">
        <w:t>–</w:t>
      </w:r>
      <w:r w:rsidR="00AB675E">
        <w:t xml:space="preserve">854 </w:t>
      </w:r>
      <w:r w:rsidR="00E54AC9" w:rsidRPr="00BE6404">
        <w:t>экз.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Справочно-библиографические издания </w:t>
      </w:r>
      <w:r w:rsidR="00392905" w:rsidRPr="00BE6404">
        <w:t xml:space="preserve">– 128 </w:t>
      </w:r>
      <w:r w:rsidR="00E54AC9" w:rsidRPr="00BE6404">
        <w:t>экз.</w:t>
      </w:r>
    </w:p>
    <w:p w:rsidR="00CD5F48" w:rsidRPr="00BE6404" w:rsidRDefault="0007283B" w:rsidP="0007283B">
      <w:pPr>
        <w:pStyle w:val="a3"/>
        <w:ind w:left="0" w:right="-36" w:firstLine="567"/>
        <w:jc w:val="both"/>
      </w:pPr>
      <w:r w:rsidRPr="00BE6404">
        <w:t xml:space="preserve">- </w:t>
      </w:r>
      <w:r w:rsidR="00E54AC9" w:rsidRPr="00BE6404">
        <w:t xml:space="preserve">Диски – </w:t>
      </w:r>
      <w:r w:rsidR="00AB675E">
        <w:t>2</w:t>
      </w:r>
      <w:r w:rsidR="00E54AC9" w:rsidRPr="00BE6404">
        <w:t>0экз.</w:t>
      </w:r>
    </w:p>
    <w:p w:rsidR="00CD5F48" w:rsidRPr="00BE6404" w:rsidRDefault="00CD5F48" w:rsidP="0007283B">
      <w:pPr>
        <w:pStyle w:val="a3"/>
        <w:ind w:left="0" w:right="-36" w:firstLine="567"/>
        <w:jc w:val="both"/>
      </w:pPr>
    </w:p>
    <w:p w:rsidR="00CD5F48" w:rsidRPr="00BE6404" w:rsidRDefault="00E54AC9" w:rsidP="004127B0">
      <w:pPr>
        <w:pStyle w:val="1"/>
        <w:ind w:left="0"/>
      </w:pPr>
      <w:r w:rsidRPr="00BE6404">
        <w:t xml:space="preserve">Оценка материально-технической базы </w:t>
      </w:r>
      <w:r w:rsidR="00F87039">
        <w:t>МКОУ НОШ д. Калачиги</w:t>
      </w:r>
    </w:p>
    <w:p w:rsidR="00CD5F48" w:rsidRPr="00BE6404" w:rsidRDefault="00CD5F48" w:rsidP="00DB33BD">
      <w:pPr>
        <w:pStyle w:val="a3"/>
        <w:ind w:left="0"/>
        <w:rPr>
          <w:b/>
          <w:sz w:val="23"/>
        </w:rPr>
      </w:pPr>
    </w:p>
    <w:p w:rsidR="00CD5F48" w:rsidRPr="00BE6404" w:rsidRDefault="00E54AC9" w:rsidP="004127B0">
      <w:pPr>
        <w:pStyle w:val="a3"/>
        <w:ind w:left="0" w:firstLine="566"/>
      </w:pPr>
      <w:r w:rsidRPr="00BE6404">
        <w:t>Учебно-материальная база является важнейшим ресурсом, обеспечивающим качество и инновационный характер образования. Для образовательной деятельности используются:</w:t>
      </w:r>
    </w:p>
    <w:p w:rsidR="00CD5F48" w:rsidRPr="00BE6404" w:rsidRDefault="006C138C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Учебные кабинеты – 2</w:t>
      </w:r>
      <w:r w:rsidR="00BC6E96">
        <w:rPr>
          <w:sz w:val="26"/>
        </w:rPr>
        <w:t xml:space="preserve"> </w:t>
      </w:r>
      <w:r w:rsidR="00E54AC9" w:rsidRPr="00BE6404">
        <w:rPr>
          <w:sz w:val="26"/>
        </w:rPr>
        <w:t>шт.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Административные</w:t>
      </w:r>
      <w:r w:rsidR="00BC6E96">
        <w:rPr>
          <w:sz w:val="26"/>
        </w:rPr>
        <w:t xml:space="preserve"> </w:t>
      </w:r>
      <w:r w:rsidRPr="00BE6404">
        <w:rPr>
          <w:sz w:val="26"/>
        </w:rPr>
        <w:t>кабинеты</w:t>
      </w:r>
      <w:r w:rsidR="006C138C" w:rsidRPr="00BE6404">
        <w:rPr>
          <w:sz w:val="26"/>
        </w:rPr>
        <w:t xml:space="preserve"> -1 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Кабинет учебно-методической</w:t>
      </w:r>
      <w:r w:rsidR="00BC6E96">
        <w:rPr>
          <w:sz w:val="26"/>
        </w:rPr>
        <w:t xml:space="preserve"> </w:t>
      </w:r>
      <w:r w:rsidRPr="00BE6404">
        <w:rPr>
          <w:sz w:val="26"/>
        </w:rPr>
        <w:t>работы</w:t>
      </w:r>
      <w:r w:rsidR="006C138C" w:rsidRPr="00BE6404">
        <w:rPr>
          <w:sz w:val="26"/>
        </w:rPr>
        <w:t xml:space="preserve"> -1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Хозяйственно-бытовые, вспомогательные помещения</w:t>
      </w:r>
      <w:r w:rsidR="006C138C" w:rsidRPr="00BE6404">
        <w:rPr>
          <w:sz w:val="26"/>
        </w:rPr>
        <w:t xml:space="preserve"> - 1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Спортивный</w:t>
      </w:r>
      <w:r w:rsidR="00BC6E96">
        <w:rPr>
          <w:sz w:val="26"/>
        </w:rPr>
        <w:t xml:space="preserve"> </w:t>
      </w:r>
      <w:r w:rsidRPr="00BE6404">
        <w:rPr>
          <w:sz w:val="26"/>
        </w:rPr>
        <w:t>зал</w:t>
      </w:r>
      <w:r w:rsidR="006C138C" w:rsidRPr="00BE6404">
        <w:rPr>
          <w:sz w:val="26"/>
        </w:rPr>
        <w:t xml:space="preserve"> - 1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 xml:space="preserve">Столовая на </w:t>
      </w:r>
      <w:r w:rsidR="00BC6E96">
        <w:rPr>
          <w:sz w:val="26"/>
        </w:rPr>
        <w:t>25 мест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Компьютерный</w:t>
      </w:r>
      <w:r w:rsidR="00BC6E96">
        <w:rPr>
          <w:sz w:val="26"/>
        </w:rPr>
        <w:t xml:space="preserve"> </w:t>
      </w:r>
      <w:r w:rsidRPr="00BE6404">
        <w:rPr>
          <w:sz w:val="26"/>
        </w:rPr>
        <w:t>класс</w:t>
      </w:r>
      <w:r w:rsidR="006C138C" w:rsidRPr="00BE6404">
        <w:rPr>
          <w:sz w:val="26"/>
        </w:rPr>
        <w:t xml:space="preserve"> -1 </w:t>
      </w:r>
    </w:p>
    <w:p w:rsidR="00CD5F48" w:rsidRPr="00BE6404" w:rsidRDefault="00E54AC9" w:rsidP="004127B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6"/>
        <w:rPr>
          <w:sz w:val="26"/>
        </w:rPr>
      </w:pPr>
      <w:r w:rsidRPr="00BE6404">
        <w:rPr>
          <w:sz w:val="26"/>
        </w:rPr>
        <w:t>Библиотека</w:t>
      </w:r>
      <w:r w:rsidR="006C138C" w:rsidRPr="00BE6404">
        <w:rPr>
          <w:sz w:val="26"/>
        </w:rPr>
        <w:t xml:space="preserve"> - 1</w:t>
      </w:r>
    </w:p>
    <w:p w:rsidR="00CD5F48" w:rsidRPr="00BE6404" w:rsidRDefault="00E54AC9" w:rsidP="004127B0">
      <w:pPr>
        <w:pStyle w:val="a3"/>
        <w:ind w:left="0" w:firstLine="566"/>
        <w:jc w:val="both"/>
      </w:pPr>
      <w:r w:rsidRPr="00BE6404">
        <w:t xml:space="preserve">Материально-техническое оснащение образовательного процесса обеспечивает возможность ведения официального сайта школы. Адрес сайта в </w:t>
      </w:r>
      <w:r w:rsidRPr="00BE6404">
        <w:rPr>
          <w:color w:val="000000" w:themeColor="text1"/>
        </w:rPr>
        <w:t xml:space="preserve">сети интернет </w:t>
      </w:r>
      <w:hyperlink r:id="rId9" w:history="1">
        <w:r w:rsidR="0010152B" w:rsidRPr="0010152B">
          <w:rPr>
            <w:rStyle w:val="ae"/>
            <w:color w:val="auto"/>
            <w:u w:val="none"/>
          </w:rPr>
          <w:t>http://edu.kir.eduru.ru/</w:t>
        </w:r>
      </w:hyperlink>
      <w:r w:rsidR="0010152B">
        <w:rPr>
          <w:color w:val="000000" w:themeColor="text1"/>
        </w:rPr>
        <w:t xml:space="preserve">, </w:t>
      </w:r>
      <w:hyperlink r:id="rId10" w:tgtFrame="_blank" w:history="1">
        <w:r w:rsidR="0010152B" w:rsidRPr="0010152B">
          <w:rPr>
            <w:rStyle w:val="ae"/>
            <w:rFonts w:ascii="Arial" w:hAnsi="Arial" w:cs="Arial"/>
            <w:bCs/>
            <w:color w:val="auto"/>
            <w:sz w:val="21"/>
            <w:szCs w:val="21"/>
            <w:u w:val="none"/>
            <w:shd w:val="clear" w:color="auto" w:fill="FFFFFF"/>
          </w:rPr>
          <w:t>shkolakalachigi-r43.gosweb.gosuslugi.ru</w:t>
        </w:r>
      </w:hyperlink>
      <w:r w:rsidR="009D7182" w:rsidRPr="0010152B">
        <w:t>/</w:t>
      </w:r>
      <w:r w:rsidRPr="0010152B">
        <w:t>.</w:t>
      </w:r>
      <w:r w:rsidRPr="00BE6404">
        <w:t xml:space="preserve"> Сайт обновляется не реже, чем один раз в неделю.</w:t>
      </w:r>
    </w:p>
    <w:p w:rsidR="00CD5F48" w:rsidRPr="00BE6404" w:rsidRDefault="00E54AC9" w:rsidP="004127B0">
      <w:pPr>
        <w:pStyle w:val="a3"/>
        <w:ind w:left="0" w:firstLine="566"/>
        <w:jc w:val="both"/>
      </w:pPr>
      <w:r w:rsidRPr="00BE6404">
        <w:t xml:space="preserve">В </w:t>
      </w:r>
      <w:r w:rsidR="0010152B">
        <w:rPr>
          <w:spacing w:val="-4"/>
        </w:rPr>
        <w:t>МКОУ НОШ д. Калачиги</w:t>
      </w:r>
      <w:r w:rsidRPr="00BE6404">
        <w:rPr>
          <w:spacing w:val="-3"/>
        </w:rPr>
        <w:t xml:space="preserve"> </w:t>
      </w:r>
      <w:r w:rsidRPr="00BE6404">
        <w:t>функционирует ло</w:t>
      </w:r>
      <w:r w:rsidR="006C138C" w:rsidRPr="00BE6404">
        <w:t xml:space="preserve">кальная сеть. В локальной сети </w:t>
      </w:r>
      <w:r w:rsidR="0010152B">
        <w:t xml:space="preserve">6 </w:t>
      </w:r>
      <w:r w:rsidRPr="00BE6404">
        <w:rPr>
          <w:spacing w:val="-3"/>
        </w:rPr>
        <w:t xml:space="preserve">компьютеров </w:t>
      </w:r>
      <w:r w:rsidRPr="00BE6404">
        <w:t xml:space="preserve">кабинета информатики. Все </w:t>
      </w:r>
      <w:r w:rsidRPr="00BE6404">
        <w:rPr>
          <w:spacing w:val="-3"/>
        </w:rPr>
        <w:t xml:space="preserve">компьютеры </w:t>
      </w:r>
      <w:r w:rsidRPr="00BE6404">
        <w:t xml:space="preserve">локальной сети имеют </w:t>
      </w:r>
      <w:r w:rsidRPr="00BE6404">
        <w:rPr>
          <w:spacing w:val="-4"/>
        </w:rPr>
        <w:t xml:space="preserve">выход </w:t>
      </w:r>
      <w:r w:rsidRPr="00BE6404">
        <w:t xml:space="preserve">в сеть </w:t>
      </w:r>
      <w:r w:rsidRPr="00BE6404">
        <w:rPr>
          <w:spacing w:val="-3"/>
        </w:rPr>
        <w:t xml:space="preserve">Интернет. </w:t>
      </w:r>
      <w:r w:rsidRPr="00BE6404">
        <w:rPr>
          <w:spacing w:val="-4"/>
        </w:rPr>
        <w:t xml:space="preserve">Выход </w:t>
      </w:r>
      <w:r w:rsidRPr="00BE6404">
        <w:t>в Интернет осуществляется через выделенный сервер.</w:t>
      </w:r>
    </w:p>
    <w:p w:rsidR="00CD5F48" w:rsidRPr="00BE6404" w:rsidRDefault="00E54AC9" w:rsidP="004127B0">
      <w:pPr>
        <w:pStyle w:val="a3"/>
        <w:ind w:left="0" w:firstLine="566"/>
        <w:jc w:val="both"/>
      </w:pPr>
      <w:r w:rsidRPr="00BE6404">
        <w:t xml:space="preserve">В </w:t>
      </w:r>
      <w:r w:rsidR="0010152B">
        <w:rPr>
          <w:spacing w:val="-4"/>
        </w:rPr>
        <w:t>МКОУ НОШ д. Калачиги</w:t>
      </w:r>
      <w:r w:rsidR="003E73E6" w:rsidRPr="00BE6404">
        <w:rPr>
          <w:spacing w:val="-3"/>
        </w:rPr>
        <w:t xml:space="preserve"> </w:t>
      </w:r>
      <w:r w:rsidRPr="00BE6404">
        <w:rPr>
          <w:spacing w:val="-3"/>
        </w:rPr>
        <w:t xml:space="preserve">укомплектован </w:t>
      </w:r>
      <w:r w:rsidRPr="00BE6404">
        <w:t xml:space="preserve">класс информатики, в 100% предметных кабинетах имеются персональные компьютеры. В учреждении используется </w:t>
      </w:r>
      <w:proofErr w:type="gramStart"/>
      <w:r w:rsidRPr="00BE6404">
        <w:t>программное</w:t>
      </w:r>
      <w:proofErr w:type="gramEnd"/>
      <w:r w:rsidRPr="00BE6404">
        <w:t xml:space="preserve"> обеспечением на базе операционной системы, MS </w:t>
      </w:r>
      <w:proofErr w:type="spellStart"/>
      <w:r w:rsidRPr="00BE6404">
        <w:t>Windows</w:t>
      </w:r>
      <w:r w:rsidRPr="00BE6404">
        <w:rPr>
          <w:spacing w:val="-10"/>
        </w:rPr>
        <w:t>XP</w:t>
      </w:r>
      <w:proofErr w:type="spellEnd"/>
      <w:r w:rsidRPr="00BE6404">
        <w:rPr>
          <w:spacing w:val="-10"/>
        </w:rPr>
        <w:t xml:space="preserve">, </w:t>
      </w:r>
      <w:r w:rsidRPr="00BE6404">
        <w:t xml:space="preserve">7, 8. В </w:t>
      </w:r>
      <w:r w:rsidRPr="00BE6404">
        <w:rPr>
          <w:spacing w:val="-3"/>
        </w:rPr>
        <w:t xml:space="preserve">комплекте </w:t>
      </w:r>
      <w:r w:rsidRPr="00BE6404">
        <w:t xml:space="preserve">имеется полный </w:t>
      </w:r>
      <w:r w:rsidRPr="00BE6404">
        <w:rPr>
          <w:spacing w:val="-4"/>
        </w:rPr>
        <w:t xml:space="preserve">комплекс </w:t>
      </w:r>
      <w:r w:rsidRPr="00BE6404">
        <w:t xml:space="preserve">программного обеспечения для создания, обработки и использования тестовой, графической и прочей мультимедийной информации на автоматизированных рабочих местах учителей и обучающихся как с применением сети </w:t>
      </w:r>
      <w:r w:rsidRPr="00BE6404">
        <w:rPr>
          <w:spacing w:val="-3"/>
        </w:rPr>
        <w:t xml:space="preserve">Интернет, </w:t>
      </w:r>
      <w:r w:rsidRPr="00BE6404">
        <w:t>так и безнеё.</w:t>
      </w:r>
    </w:p>
    <w:p w:rsidR="00CD5F48" w:rsidRPr="00BE6404" w:rsidRDefault="00E54AC9" w:rsidP="004127B0">
      <w:pPr>
        <w:pStyle w:val="a3"/>
        <w:ind w:left="0" w:firstLine="566"/>
        <w:jc w:val="both"/>
      </w:pPr>
      <w:r w:rsidRPr="00BE6404">
        <w:t xml:space="preserve">Материально-техническая база учебных кабинетов </w:t>
      </w:r>
      <w:r w:rsidR="0010152B">
        <w:rPr>
          <w:spacing w:val="-4"/>
        </w:rPr>
        <w:t>МКОУ НОШ д. Калачиги</w:t>
      </w:r>
      <w:r w:rsidR="0010152B" w:rsidRPr="00BE6404">
        <w:rPr>
          <w:spacing w:val="-3"/>
        </w:rPr>
        <w:t xml:space="preserve"> </w:t>
      </w:r>
      <w:r w:rsidRPr="00BE6404">
        <w:t>(ПК, лабораторное оборудование и т. д.) позволяет включать обучающихся в проектную деятельность.</w:t>
      </w:r>
    </w:p>
    <w:p w:rsidR="00CD5F48" w:rsidRPr="00BE6404" w:rsidRDefault="0010152B" w:rsidP="004127B0">
      <w:pPr>
        <w:pStyle w:val="a3"/>
        <w:ind w:left="0" w:firstLine="566"/>
        <w:jc w:val="both"/>
      </w:pPr>
      <w:r>
        <w:t>Личные разработки учителей</w:t>
      </w:r>
      <w:r w:rsidR="00E54AC9" w:rsidRPr="00BE6404">
        <w:t xml:space="preserve"> хранятся на компьютерах в предметных кабинетах</w:t>
      </w:r>
      <w:r>
        <w:t xml:space="preserve">. </w:t>
      </w:r>
      <w:r w:rsidR="00E54AC9" w:rsidRPr="00BE6404">
        <w:t>На школьном сайте осуществляется размещение школьных новостей.</w:t>
      </w:r>
    </w:p>
    <w:p w:rsidR="00CD5F48" w:rsidRPr="00BE6404" w:rsidRDefault="00E54AC9" w:rsidP="004127B0">
      <w:pPr>
        <w:pStyle w:val="a3"/>
        <w:ind w:left="0" w:firstLine="566"/>
        <w:jc w:val="both"/>
      </w:pPr>
      <w:r w:rsidRPr="00BE6404">
        <w:t xml:space="preserve">Для осуществления взаимодействия между участниками учебного процесса, в том </w:t>
      </w:r>
      <w:proofErr w:type="gramStart"/>
      <w:r w:rsidRPr="00BE6404">
        <w:t>числе</w:t>
      </w:r>
      <w:proofErr w:type="gramEnd"/>
      <w:r w:rsidRPr="00BE6404">
        <w:t xml:space="preserve"> дистанционного, имеется электронная почта; внедрен автоматизированная система уп</w:t>
      </w:r>
      <w:r w:rsidR="00731F9F" w:rsidRPr="00BE6404">
        <w:t>равления учебным процессом</w:t>
      </w:r>
      <w:r w:rsidRPr="00BE6404">
        <w:rPr>
          <w:spacing w:val="-3"/>
        </w:rPr>
        <w:t xml:space="preserve">, </w:t>
      </w:r>
      <w:r w:rsidRPr="00BE6404">
        <w:t xml:space="preserve">включающий в </w:t>
      </w:r>
      <w:r w:rsidRPr="00BE6404">
        <w:lastRenderedPageBreak/>
        <w:t>себя электронные журналы и электронные</w:t>
      </w:r>
      <w:r w:rsidR="0010152B">
        <w:t xml:space="preserve"> </w:t>
      </w:r>
      <w:r w:rsidRPr="00BE6404">
        <w:t>дневники.</w:t>
      </w:r>
    </w:p>
    <w:p w:rsidR="00CD5F48" w:rsidRPr="00BE6404" w:rsidRDefault="00E54AC9" w:rsidP="004127B0">
      <w:pPr>
        <w:pStyle w:val="a3"/>
        <w:ind w:left="0" w:firstLine="566"/>
        <w:jc w:val="both"/>
      </w:pPr>
      <w:r w:rsidRPr="00BE6404">
        <w:t>Количест</w:t>
      </w:r>
      <w:r w:rsidR="00CD63EB" w:rsidRPr="00BE6404">
        <w:t xml:space="preserve">во учащихся на 1 ПК составляет </w:t>
      </w:r>
      <w:r w:rsidR="0010152B">
        <w:t>2</w:t>
      </w:r>
      <w:r w:rsidRPr="00BE6404">
        <w:t xml:space="preserve"> учащихся.</w:t>
      </w:r>
    </w:p>
    <w:p w:rsidR="00CB3B06" w:rsidRPr="00BE6404" w:rsidRDefault="00CB3B06" w:rsidP="004127B0">
      <w:pPr>
        <w:pStyle w:val="1"/>
        <w:ind w:left="0" w:firstLine="566"/>
        <w:jc w:val="left"/>
      </w:pPr>
    </w:p>
    <w:p w:rsidR="00CD5F48" w:rsidRPr="00BE6404" w:rsidRDefault="00381CEC" w:rsidP="004127B0">
      <w:pPr>
        <w:pStyle w:val="1"/>
        <w:ind w:left="0"/>
      </w:pPr>
      <w:r w:rsidRPr="00BE6404">
        <w:t>Формирование объективной</w:t>
      </w:r>
      <w:r w:rsidR="00E54AC9" w:rsidRPr="00BE6404">
        <w:t xml:space="preserve"> внутренней системы оценки качества образования</w:t>
      </w:r>
    </w:p>
    <w:p w:rsidR="00CD5F48" w:rsidRPr="00BE6404" w:rsidRDefault="00CD5F48" w:rsidP="004127B0">
      <w:pPr>
        <w:pStyle w:val="a3"/>
        <w:ind w:left="0" w:firstLine="566"/>
        <w:jc w:val="both"/>
      </w:pPr>
    </w:p>
    <w:p w:rsidR="0064127F" w:rsidRPr="00BE6404" w:rsidRDefault="00E54AC9" w:rsidP="006650A9">
      <w:pPr>
        <w:pStyle w:val="a5"/>
        <w:widowControl/>
        <w:numPr>
          <w:ilvl w:val="1"/>
          <w:numId w:val="5"/>
        </w:numPr>
        <w:suppressAutoHyphens/>
        <w:autoSpaceDE/>
        <w:autoSpaceDN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образования. </w:t>
      </w:r>
      <w:r w:rsidR="0064127F" w:rsidRPr="00BE6404">
        <w:rPr>
          <w:sz w:val="26"/>
          <w:szCs w:val="26"/>
        </w:rPr>
        <w:t xml:space="preserve">Внутренняя система оценки качества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="0064127F" w:rsidRPr="00BE6404">
        <w:rPr>
          <w:sz w:val="26"/>
          <w:szCs w:val="26"/>
        </w:rPr>
        <w:t>внеуч</w:t>
      </w:r>
      <w:r w:rsidR="0010152B">
        <w:rPr>
          <w:sz w:val="26"/>
          <w:szCs w:val="26"/>
        </w:rPr>
        <w:t>ебными</w:t>
      </w:r>
      <w:proofErr w:type="spellEnd"/>
      <w:r w:rsidR="0010152B">
        <w:rPr>
          <w:sz w:val="26"/>
          <w:szCs w:val="26"/>
        </w:rPr>
        <w:t xml:space="preserve"> достижениями обучающихся</w:t>
      </w:r>
      <w:r w:rsidR="0064127F" w:rsidRPr="00BE6404">
        <w:rPr>
          <w:sz w:val="26"/>
          <w:szCs w:val="26"/>
        </w:rPr>
        <w:t xml:space="preserve">. 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Оценка качества образования осуществляется посредством:</w:t>
      </w:r>
    </w:p>
    <w:p w:rsidR="0064127F" w:rsidRPr="00BE6404" w:rsidRDefault="0064127F" w:rsidP="0064127F">
      <w:pPr>
        <w:tabs>
          <w:tab w:val="left" w:pos="1961"/>
          <w:tab w:val="left" w:pos="1962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функционирования внутренней системы оценки качества образования;</w:t>
      </w:r>
    </w:p>
    <w:p w:rsidR="0064127F" w:rsidRPr="00BE6404" w:rsidRDefault="0064127F" w:rsidP="0064127F">
      <w:pPr>
        <w:tabs>
          <w:tab w:val="left" w:pos="1961"/>
          <w:tab w:val="left" w:pos="1962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внешнего мониторинга качества образования.</w:t>
      </w:r>
    </w:p>
    <w:p w:rsidR="0064127F" w:rsidRPr="00BE6404" w:rsidRDefault="0064127F" w:rsidP="0010152B">
      <w:pPr>
        <w:jc w:val="both"/>
        <w:rPr>
          <w:sz w:val="26"/>
          <w:szCs w:val="26"/>
        </w:rPr>
      </w:pPr>
      <w:r w:rsidRPr="00BE6404">
        <w:rPr>
          <w:sz w:val="26"/>
          <w:szCs w:val="26"/>
        </w:rPr>
        <w:t>В качестве источников данных для оценки качества образования используются:</w:t>
      </w:r>
    </w:p>
    <w:p w:rsidR="0064127F" w:rsidRPr="00BE6404" w:rsidRDefault="0064127F" w:rsidP="006412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промежуточная и итоговая аттестация;</w:t>
      </w:r>
    </w:p>
    <w:p w:rsidR="0064127F" w:rsidRPr="00BE6404" w:rsidRDefault="0064127F" w:rsidP="006412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результаты Всероссийской олимпиады школьников;</w:t>
      </w:r>
    </w:p>
    <w:p w:rsidR="0064127F" w:rsidRPr="00BE6404" w:rsidRDefault="0064127F" w:rsidP="0010152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результаты конкурсов, проектных работ, спортивных соревнований;</w:t>
      </w:r>
    </w:p>
    <w:p w:rsidR="0064127F" w:rsidRPr="00BE6404" w:rsidRDefault="0064127F" w:rsidP="006412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посещение уроков и мероприятий;</w:t>
      </w:r>
    </w:p>
    <w:p w:rsidR="0064127F" w:rsidRPr="00BE6404" w:rsidRDefault="0064127F" w:rsidP="0064127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данные электронного журнала успеваемости.</w:t>
      </w:r>
    </w:p>
    <w:p w:rsidR="0064127F" w:rsidRPr="00BE6404" w:rsidRDefault="0064127F" w:rsidP="006650A9">
      <w:pPr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 Целями внутренней системы оценки качества образования являются: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-формирование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10152B">
        <w:rPr>
          <w:spacing w:val="-4"/>
        </w:rPr>
        <w:t>МКОУ НОШ д. Калачиги</w:t>
      </w:r>
      <w:r w:rsidRPr="00BE6404">
        <w:rPr>
          <w:sz w:val="26"/>
          <w:szCs w:val="26"/>
        </w:rPr>
        <w:t>;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- получение объективной информации о функционировании и развитии системы образования в </w:t>
      </w:r>
      <w:r w:rsidR="0010152B">
        <w:rPr>
          <w:spacing w:val="-4"/>
        </w:rPr>
        <w:t>МКОУ НОШ д. Калачиги</w:t>
      </w:r>
      <w:r w:rsidRPr="00BE6404">
        <w:rPr>
          <w:sz w:val="26"/>
          <w:szCs w:val="26"/>
        </w:rPr>
        <w:t>, тенденциях его изменения и причинах, влияющих на его уровень;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- прогнозирование развития образовательной системы </w:t>
      </w:r>
      <w:r w:rsidR="0010152B">
        <w:rPr>
          <w:spacing w:val="-4"/>
        </w:rPr>
        <w:t>МКОУ НОШ д. Калачиги.</w:t>
      </w:r>
    </w:p>
    <w:p w:rsidR="0064127F" w:rsidRPr="00BE6404" w:rsidRDefault="0064127F" w:rsidP="0064127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Задачами </w:t>
      </w:r>
      <w:proofErr w:type="gramStart"/>
      <w:r w:rsidRPr="00BE6404">
        <w:rPr>
          <w:sz w:val="26"/>
          <w:szCs w:val="26"/>
        </w:rPr>
        <w:t>функционирования внутренней системы оценки качества образования</w:t>
      </w:r>
      <w:proofErr w:type="gramEnd"/>
      <w:r w:rsidRPr="00BE6404">
        <w:rPr>
          <w:sz w:val="26"/>
          <w:szCs w:val="26"/>
        </w:rPr>
        <w:t xml:space="preserve"> являются:</w:t>
      </w:r>
    </w:p>
    <w:p w:rsidR="0064127F" w:rsidRPr="00BE6404" w:rsidRDefault="0064127F" w:rsidP="0064127F">
      <w:pPr>
        <w:ind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lastRenderedPageBreak/>
        <w:t xml:space="preserve">- формирование единого понимания </w:t>
      </w:r>
      <w:proofErr w:type="spellStart"/>
      <w:r w:rsidRPr="00BE6404">
        <w:rPr>
          <w:sz w:val="26"/>
          <w:szCs w:val="26"/>
        </w:rPr>
        <w:t>критерией</w:t>
      </w:r>
      <w:proofErr w:type="spellEnd"/>
      <w:r w:rsidRPr="00BE6404">
        <w:rPr>
          <w:sz w:val="26"/>
          <w:szCs w:val="26"/>
        </w:rPr>
        <w:t xml:space="preserve"> в оценки качества образования и подходов к его измерению;</w:t>
      </w:r>
    </w:p>
    <w:p w:rsidR="0064127F" w:rsidRPr="00BE6404" w:rsidRDefault="0064127F" w:rsidP="0064127F">
      <w:pPr>
        <w:tabs>
          <w:tab w:val="left" w:pos="567"/>
        </w:tabs>
        <w:ind w:right="113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64127F" w:rsidRPr="00BE6404" w:rsidRDefault="0064127F" w:rsidP="0064127F">
      <w:pPr>
        <w:ind w:right="112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64127F" w:rsidRPr="00BE6404" w:rsidRDefault="0064127F" w:rsidP="0064127F">
      <w:pPr>
        <w:ind w:right="116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- осуществление </w:t>
      </w:r>
      <w:proofErr w:type="spellStart"/>
      <w:r w:rsidRPr="00BE6404">
        <w:rPr>
          <w:sz w:val="26"/>
          <w:szCs w:val="26"/>
        </w:rPr>
        <w:t>самообследования</w:t>
      </w:r>
      <w:proofErr w:type="spellEnd"/>
      <w:r w:rsidRPr="00BE6404">
        <w:rPr>
          <w:sz w:val="26"/>
          <w:szCs w:val="26"/>
        </w:rPr>
        <w:t xml:space="preserve"> состояния развития и эффективности деятельности школы;</w:t>
      </w:r>
    </w:p>
    <w:p w:rsidR="0064127F" w:rsidRPr="00BE6404" w:rsidRDefault="0064127F" w:rsidP="0064127F">
      <w:pPr>
        <w:ind w:right="116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- определение </w:t>
      </w:r>
      <w:proofErr w:type="gramStart"/>
      <w:r w:rsidRPr="00BE6404">
        <w:rPr>
          <w:sz w:val="26"/>
          <w:szCs w:val="26"/>
        </w:rPr>
        <w:t>степени соответствия условий осуществления образовательного процесса</w:t>
      </w:r>
      <w:proofErr w:type="gramEnd"/>
      <w:r w:rsidRPr="00BE6404">
        <w:rPr>
          <w:sz w:val="26"/>
          <w:szCs w:val="26"/>
        </w:rPr>
        <w:t xml:space="preserve"> государственным требованиям;</w:t>
      </w:r>
    </w:p>
    <w:p w:rsidR="0064127F" w:rsidRPr="00BE6404" w:rsidRDefault="0064127F" w:rsidP="0064127F">
      <w:pPr>
        <w:ind w:right="113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64127F" w:rsidRPr="00BE6404" w:rsidRDefault="0064127F" w:rsidP="0064127F">
      <w:pPr>
        <w:ind w:right="116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оценка уровня индивидуальных образовательных достижений обучающихся;</w:t>
      </w:r>
    </w:p>
    <w:p w:rsidR="0064127F" w:rsidRPr="00BE6404" w:rsidRDefault="0064127F" w:rsidP="0064127F">
      <w:pPr>
        <w:ind w:right="110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 xml:space="preserve">- определение в рамках мониторинговых </w:t>
      </w:r>
      <w:proofErr w:type="gramStart"/>
      <w:r w:rsidRPr="00BE6404">
        <w:rPr>
          <w:sz w:val="26"/>
          <w:szCs w:val="26"/>
        </w:rPr>
        <w:t>исследований степени соответствия качества образования</w:t>
      </w:r>
      <w:proofErr w:type="gramEnd"/>
      <w:r w:rsidRPr="00BE6404">
        <w:rPr>
          <w:sz w:val="26"/>
          <w:szCs w:val="26"/>
        </w:rPr>
        <w:t xml:space="preserve"> на различных уровнях образования государственным стандартам;</w:t>
      </w:r>
    </w:p>
    <w:p w:rsidR="0064127F" w:rsidRPr="00BE6404" w:rsidRDefault="0064127F" w:rsidP="0064127F">
      <w:pPr>
        <w:ind w:right="107" w:firstLine="709"/>
        <w:jc w:val="both"/>
        <w:rPr>
          <w:sz w:val="26"/>
          <w:szCs w:val="26"/>
        </w:rPr>
      </w:pPr>
      <w:r w:rsidRPr="00BE6404">
        <w:rPr>
          <w:sz w:val="26"/>
          <w:szCs w:val="26"/>
        </w:rPr>
        <w:t>- содействие повышению квалификации учителей, принимающих участие впроцедурахоценкикачестваобразования;определениенаправленийповышенияквалификациипедагогическихработниковповопросам,касающимсятребованийкаттестациипедагогов,индивидуальнымдостижениямобучающихся.</w:t>
      </w:r>
    </w:p>
    <w:p w:rsidR="0064127F" w:rsidRPr="00BE6404" w:rsidRDefault="0064127F" w:rsidP="001B5E6B">
      <w:pPr>
        <w:jc w:val="both"/>
      </w:pPr>
    </w:p>
    <w:p w:rsidR="00CD5F48" w:rsidRPr="00BE6404" w:rsidRDefault="00BC6E96" w:rsidP="00BC6E96">
      <w:r w:rsidRPr="00BE6404">
        <w:t xml:space="preserve"> </w:t>
      </w:r>
    </w:p>
    <w:p w:rsidR="00CD5F48" w:rsidRPr="00BE6404" w:rsidRDefault="00CD5F48" w:rsidP="00BC6E96">
      <w:pPr>
        <w:pStyle w:val="a3"/>
      </w:pPr>
    </w:p>
    <w:p w:rsidR="00CD5F48" w:rsidRPr="00BE6404" w:rsidRDefault="00CD5F48" w:rsidP="00EC5075">
      <w:pPr>
        <w:pStyle w:val="a3"/>
        <w:ind w:left="0" w:firstLine="567"/>
        <w:rPr>
          <w:noProof/>
          <w:lang w:bidi="ar-SA"/>
        </w:rPr>
      </w:pPr>
    </w:p>
    <w:p w:rsidR="00EC5075" w:rsidRPr="00BE6404" w:rsidRDefault="00EC5075" w:rsidP="00EC5075">
      <w:pPr>
        <w:pStyle w:val="a3"/>
        <w:ind w:left="0" w:firstLine="567"/>
        <w:rPr>
          <w:noProof/>
          <w:lang w:bidi="ar-SA"/>
        </w:rPr>
      </w:pPr>
      <w:r w:rsidRPr="00BE6404">
        <w:rPr>
          <w:noProof/>
          <w:lang w:bidi="ar-SA"/>
        </w:rPr>
        <w:t>Директор</w:t>
      </w:r>
    </w:p>
    <w:p w:rsidR="00EC5075" w:rsidRPr="00EC5075" w:rsidRDefault="00BC6E96" w:rsidP="00EC5075">
      <w:pPr>
        <w:pStyle w:val="a3"/>
        <w:ind w:left="0" w:firstLine="567"/>
        <w:rPr>
          <w:noProof/>
          <w:lang w:bidi="ar-SA"/>
        </w:rPr>
      </w:pPr>
      <w:r>
        <w:rPr>
          <w:noProof/>
          <w:lang w:bidi="ar-SA"/>
        </w:rPr>
        <w:t>МКОУ НОШ д. Калачиги</w:t>
      </w:r>
      <w:r w:rsidR="00EC5075" w:rsidRPr="00BE6404">
        <w:rPr>
          <w:noProof/>
          <w:lang w:bidi="ar-SA"/>
        </w:rPr>
        <w:t xml:space="preserve">  </w:t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 w:rsidR="00EC5075" w:rsidRPr="00BE6404">
        <w:rPr>
          <w:noProof/>
          <w:lang w:bidi="ar-SA"/>
        </w:rPr>
        <w:tab/>
      </w:r>
      <w:r>
        <w:rPr>
          <w:noProof/>
          <w:lang w:bidi="ar-SA"/>
        </w:rPr>
        <w:t>Л.Н. Носова</w:t>
      </w:r>
    </w:p>
    <w:p w:rsidR="00EC5075" w:rsidRPr="00EC5075" w:rsidRDefault="00EC5075" w:rsidP="00EC5075">
      <w:pPr>
        <w:pStyle w:val="a3"/>
        <w:ind w:left="0" w:firstLine="567"/>
        <w:rPr>
          <w:noProof/>
          <w:lang w:bidi="ar-SA"/>
        </w:rPr>
      </w:pPr>
    </w:p>
    <w:p w:rsidR="00EC5075" w:rsidRPr="00EC5075" w:rsidRDefault="00EC5075" w:rsidP="00EC5075">
      <w:pPr>
        <w:pStyle w:val="a3"/>
        <w:ind w:left="0" w:firstLine="567"/>
        <w:rPr>
          <w:noProof/>
          <w:lang w:bidi="ar-SA"/>
        </w:rPr>
      </w:pPr>
    </w:p>
    <w:p w:rsidR="00EC5075" w:rsidRPr="00EC5075" w:rsidRDefault="00EC5075" w:rsidP="00EC5075">
      <w:pPr>
        <w:pStyle w:val="a3"/>
        <w:ind w:left="0" w:firstLine="567"/>
      </w:pPr>
    </w:p>
    <w:sectPr w:rsidR="00EC5075" w:rsidRPr="00EC5075" w:rsidSect="005E283E">
      <w:footerReference w:type="default" r:id="rId11"/>
      <w:pgSz w:w="15840" w:h="12240" w:orient="landscape"/>
      <w:pgMar w:top="1134" w:right="850" w:bottom="1985" w:left="1701" w:header="0" w:footer="93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A9" w:rsidRDefault="006817A9">
      <w:r>
        <w:separator/>
      </w:r>
    </w:p>
  </w:endnote>
  <w:endnote w:type="continuationSeparator" w:id="1">
    <w:p w:rsidR="006817A9" w:rsidRDefault="0068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A9" w:rsidRDefault="006817A9">
    <w:pPr>
      <w:pStyle w:val="a3"/>
      <w:spacing w:line="14" w:lineRule="auto"/>
      <w:ind w:left="0"/>
      <w:rPr>
        <w:sz w:val="14"/>
      </w:rPr>
    </w:pPr>
    <w:r w:rsidRPr="001D1F8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36.45pt;margin-top:550.3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u+7sD4gAAAA8BAAAP&#10;AAAAZHJzL2Rvd25yZXYueG1sTI/BTsMwEETvSPyDtUjcqN1AUxriVBWCExIiDQeOTuwmVuN1iN02&#10;/D2bE9x2dkczb/Pt5Hp2NmOwHiUsFwKYwcZri62Ez+r17hFYiAq16j0aCT8mwLa4vspVpv0FS3Pe&#10;x5ZRCIZMSehiHDLOQ9MZp8LCDwbpdvCjU5Hk2HI9qguFu54nQqTcKYvU0KnBPHemOe5PTsLuC8sX&#10;+/1ef5SH0lbVRuBbepTy9mbaPQGLZop/ZpjxCR0KYqr9CXVgPemHdbIhL01LKgI2e1bifgWsnndJ&#10;ugZe5Pz/H8UvAA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K77uwPiAAAADwEAAA8A&#10;AAAAAAAAAAAAAAAABAUAAGRycy9kb3ducmV2LnhtbFBLBQYAAAAABAAEAPMAAAATBgAAAAA=&#10;" filled="f" stroked="f">
          <v:textbox style="mso-next-textbox:#Text Box 1" inset="0,0,0,0">
            <w:txbxContent>
              <w:p w:rsidR="006817A9" w:rsidRDefault="006817A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691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A9" w:rsidRDefault="006817A9">
      <w:r>
        <w:separator/>
      </w:r>
    </w:p>
  </w:footnote>
  <w:footnote w:type="continuationSeparator" w:id="1">
    <w:p w:rsidR="006817A9" w:rsidRDefault="00681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C02"/>
    <w:multiLevelType w:val="multilevel"/>
    <w:tmpl w:val="ED1838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D3B1C8D"/>
    <w:multiLevelType w:val="hybridMultilevel"/>
    <w:tmpl w:val="D4E29C4E"/>
    <w:lvl w:ilvl="0" w:tplc="668EBBE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1D4F86"/>
    <w:multiLevelType w:val="hybridMultilevel"/>
    <w:tmpl w:val="FB80F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0024"/>
    <w:multiLevelType w:val="hybridMultilevel"/>
    <w:tmpl w:val="3B465288"/>
    <w:lvl w:ilvl="0" w:tplc="90A463FA">
      <w:numFmt w:val="bullet"/>
      <w:lvlText w:val=""/>
      <w:lvlJc w:val="left"/>
      <w:pPr>
        <w:ind w:left="1555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188866E">
      <w:numFmt w:val="bullet"/>
      <w:lvlText w:val="•"/>
      <w:lvlJc w:val="left"/>
      <w:pPr>
        <w:ind w:left="2828" w:hanging="360"/>
      </w:pPr>
      <w:rPr>
        <w:rFonts w:hint="default"/>
        <w:lang w:val="ru-RU" w:eastAsia="ru-RU" w:bidi="ru-RU"/>
      </w:rPr>
    </w:lvl>
    <w:lvl w:ilvl="2" w:tplc="B62C5970">
      <w:numFmt w:val="bullet"/>
      <w:lvlText w:val="•"/>
      <w:lvlJc w:val="left"/>
      <w:pPr>
        <w:ind w:left="4096" w:hanging="360"/>
      </w:pPr>
      <w:rPr>
        <w:rFonts w:hint="default"/>
        <w:lang w:val="ru-RU" w:eastAsia="ru-RU" w:bidi="ru-RU"/>
      </w:rPr>
    </w:lvl>
    <w:lvl w:ilvl="3" w:tplc="8BFCAFAA">
      <w:numFmt w:val="bullet"/>
      <w:lvlText w:val="•"/>
      <w:lvlJc w:val="left"/>
      <w:pPr>
        <w:ind w:left="5364" w:hanging="360"/>
      </w:pPr>
      <w:rPr>
        <w:rFonts w:hint="default"/>
        <w:lang w:val="ru-RU" w:eastAsia="ru-RU" w:bidi="ru-RU"/>
      </w:rPr>
    </w:lvl>
    <w:lvl w:ilvl="4" w:tplc="B91039FE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5" w:tplc="437A2084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6" w:tplc="C18EE16E">
      <w:numFmt w:val="bullet"/>
      <w:lvlText w:val="•"/>
      <w:lvlJc w:val="left"/>
      <w:pPr>
        <w:ind w:left="9168" w:hanging="360"/>
      </w:pPr>
      <w:rPr>
        <w:rFonts w:hint="default"/>
        <w:lang w:val="ru-RU" w:eastAsia="ru-RU" w:bidi="ru-RU"/>
      </w:rPr>
    </w:lvl>
    <w:lvl w:ilvl="7" w:tplc="E9B42838">
      <w:numFmt w:val="bullet"/>
      <w:lvlText w:val="•"/>
      <w:lvlJc w:val="left"/>
      <w:pPr>
        <w:ind w:left="10436" w:hanging="360"/>
      </w:pPr>
      <w:rPr>
        <w:rFonts w:hint="default"/>
        <w:lang w:val="ru-RU" w:eastAsia="ru-RU" w:bidi="ru-RU"/>
      </w:rPr>
    </w:lvl>
    <w:lvl w:ilvl="8" w:tplc="39DCFD74">
      <w:numFmt w:val="bullet"/>
      <w:lvlText w:val="•"/>
      <w:lvlJc w:val="left"/>
      <w:pPr>
        <w:ind w:left="11704" w:hanging="360"/>
      </w:pPr>
      <w:rPr>
        <w:rFonts w:hint="default"/>
        <w:lang w:val="ru-RU" w:eastAsia="ru-RU" w:bidi="ru-RU"/>
      </w:rPr>
    </w:lvl>
  </w:abstractNum>
  <w:abstractNum w:abstractNumId="4">
    <w:nsid w:val="43956112"/>
    <w:multiLevelType w:val="hybridMultilevel"/>
    <w:tmpl w:val="8CC617D8"/>
    <w:lvl w:ilvl="0" w:tplc="23D4BD3E">
      <w:numFmt w:val="bullet"/>
      <w:lvlText w:val="-"/>
      <w:lvlJc w:val="left"/>
      <w:pPr>
        <w:ind w:left="5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E64958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45F8B32E">
      <w:numFmt w:val="bullet"/>
      <w:lvlText w:val="•"/>
      <w:lvlJc w:val="left"/>
      <w:pPr>
        <w:ind w:left="3217" w:hanging="360"/>
      </w:pPr>
      <w:rPr>
        <w:rFonts w:hint="default"/>
        <w:lang w:val="ru-RU" w:eastAsia="ru-RU" w:bidi="ru-RU"/>
      </w:rPr>
    </w:lvl>
    <w:lvl w:ilvl="3" w:tplc="7234BB62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4" w:tplc="1CA2BC5A">
      <w:numFmt w:val="bullet"/>
      <w:lvlText w:val="•"/>
      <w:lvlJc w:val="left"/>
      <w:pPr>
        <w:ind w:left="5973" w:hanging="360"/>
      </w:pPr>
      <w:rPr>
        <w:rFonts w:hint="default"/>
        <w:lang w:val="ru-RU" w:eastAsia="ru-RU" w:bidi="ru-RU"/>
      </w:rPr>
    </w:lvl>
    <w:lvl w:ilvl="5" w:tplc="637C1E50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6" w:tplc="68B66B16">
      <w:numFmt w:val="bullet"/>
      <w:lvlText w:val="•"/>
      <w:lvlJc w:val="left"/>
      <w:pPr>
        <w:ind w:left="8728" w:hanging="360"/>
      </w:pPr>
      <w:rPr>
        <w:rFonts w:hint="default"/>
        <w:lang w:val="ru-RU" w:eastAsia="ru-RU" w:bidi="ru-RU"/>
      </w:rPr>
    </w:lvl>
    <w:lvl w:ilvl="7" w:tplc="89B09E00">
      <w:numFmt w:val="bullet"/>
      <w:lvlText w:val="•"/>
      <w:lvlJc w:val="left"/>
      <w:pPr>
        <w:ind w:left="10106" w:hanging="360"/>
      </w:pPr>
      <w:rPr>
        <w:rFonts w:hint="default"/>
        <w:lang w:val="ru-RU" w:eastAsia="ru-RU" w:bidi="ru-RU"/>
      </w:rPr>
    </w:lvl>
    <w:lvl w:ilvl="8" w:tplc="0C1844B8">
      <w:numFmt w:val="bullet"/>
      <w:lvlText w:val="•"/>
      <w:lvlJc w:val="left"/>
      <w:pPr>
        <w:ind w:left="11484" w:hanging="360"/>
      </w:pPr>
      <w:rPr>
        <w:rFonts w:hint="default"/>
        <w:lang w:val="ru-RU" w:eastAsia="ru-RU" w:bidi="ru-RU"/>
      </w:rPr>
    </w:lvl>
  </w:abstractNum>
  <w:abstractNum w:abstractNumId="5">
    <w:nsid w:val="6EE46C35"/>
    <w:multiLevelType w:val="hybridMultilevel"/>
    <w:tmpl w:val="D1EE3766"/>
    <w:lvl w:ilvl="0" w:tplc="C1EABF66">
      <w:start w:val="1"/>
      <w:numFmt w:val="decimal"/>
      <w:lvlText w:val="%1."/>
      <w:lvlJc w:val="left"/>
      <w:pPr>
        <w:ind w:left="1788" w:hanging="10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BB4B8D0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9C6C723A">
      <w:numFmt w:val="bullet"/>
      <w:lvlText w:val="•"/>
      <w:lvlJc w:val="left"/>
      <w:pPr>
        <w:ind w:left="3164" w:hanging="360"/>
      </w:pPr>
      <w:rPr>
        <w:rFonts w:hint="default"/>
        <w:lang w:val="ru-RU" w:eastAsia="ru-RU" w:bidi="ru-RU"/>
      </w:rPr>
    </w:lvl>
    <w:lvl w:ilvl="3" w:tplc="77A22778">
      <w:numFmt w:val="bullet"/>
      <w:lvlText w:val="•"/>
      <w:lvlJc w:val="left"/>
      <w:pPr>
        <w:ind w:left="4548" w:hanging="360"/>
      </w:pPr>
      <w:rPr>
        <w:rFonts w:hint="default"/>
        <w:lang w:val="ru-RU" w:eastAsia="ru-RU" w:bidi="ru-RU"/>
      </w:rPr>
    </w:lvl>
    <w:lvl w:ilvl="4" w:tplc="B53E8F64">
      <w:numFmt w:val="bullet"/>
      <w:lvlText w:val="•"/>
      <w:lvlJc w:val="left"/>
      <w:pPr>
        <w:ind w:left="5933" w:hanging="360"/>
      </w:pPr>
      <w:rPr>
        <w:rFonts w:hint="default"/>
        <w:lang w:val="ru-RU" w:eastAsia="ru-RU" w:bidi="ru-RU"/>
      </w:rPr>
    </w:lvl>
    <w:lvl w:ilvl="5" w:tplc="89BC64B2">
      <w:numFmt w:val="bullet"/>
      <w:lvlText w:val="•"/>
      <w:lvlJc w:val="left"/>
      <w:pPr>
        <w:ind w:left="7317" w:hanging="360"/>
      </w:pPr>
      <w:rPr>
        <w:rFonts w:hint="default"/>
        <w:lang w:val="ru-RU" w:eastAsia="ru-RU" w:bidi="ru-RU"/>
      </w:rPr>
    </w:lvl>
    <w:lvl w:ilvl="6" w:tplc="7486AD3E">
      <w:numFmt w:val="bullet"/>
      <w:lvlText w:val="•"/>
      <w:lvlJc w:val="left"/>
      <w:pPr>
        <w:ind w:left="8702" w:hanging="360"/>
      </w:pPr>
      <w:rPr>
        <w:rFonts w:hint="default"/>
        <w:lang w:val="ru-RU" w:eastAsia="ru-RU" w:bidi="ru-RU"/>
      </w:rPr>
    </w:lvl>
    <w:lvl w:ilvl="7" w:tplc="D3945A68">
      <w:numFmt w:val="bullet"/>
      <w:lvlText w:val="•"/>
      <w:lvlJc w:val="left"/>
      <w:pPr>
        <w:ind w:left="10086" w:hanging="360"/>
      </w:pPr>
      <w:rPr>
        <w:rFonts w:hint="default"/>
        <w:lang w:val="ru-RU" w:eastAsia="ru-RU" w:bidi="ru-RU"/>
      </w:rPr>
    </w:lvl>
    <w:lvl w:ilvl="8" w:tplc="D6FE7770">
      <w:numFmt w:val="bullet"/>
      <w:lvlText w:val="•"/>
      <w:lvlJc w:val="left"/>
      <w:pPr>
        <w:ind w:left="11471" w:hanging="360"/>
      </w:pPr>
      <w:rPr>
        <w:rFonts w:hint="default"/>
        <w:lang w:val="ru-RU" w:eastAsia="ru-RU" w:bidi="ru-RU"/>
      </w:rPr>
    </w:lvl>
  </w:abstractNum>
  <w:abstractNum w:abstractNumId="6">
    <w:nsid w:val="78A11D68"/>
    <w:multiLevelType w:val="hybridMultilevel"/>
    <w:tmpl w:val="BDFE3216"/>
    <w:lvl w:ilvl="0" w:tplc="F83EF89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C30C5CCE">
      <w:numFmt w:val="bullet"/>
      <w:lvlText w:val="•"/>
      <w:lvlJc w:val="left"/>
      <w:pPr>
        <w:ind w:left="1287" w:hanging="185"/>
      </w:pPr>
      <w:rPr>
        <w:rFonts w:hint="default"/>
        <w:lang w:val="ru-RU" w:eastAsia="ru-RU" w:bidi="ru-RU"/>
      </w:rPr>
    </w:lvl>
    <w:lvl w:ilvl="2" w:tplc="B0204780">
      <w:numFmt w:val="bullet"/>
      <w:lvlText w:val="•"/>
      <w:lvlJc w:val="left"/>
      <w:pPr>
        <w:ind w:left="2474" w:hanging="185"/>
      </w:pPr>
      <w:rPr>
        <w:rFonts w:hint="default"/>
        <w:lang w:val="ru-RU" w:eastAsia="ru-RU" w:bidi="ru-RU"/>
      </w:rPr>
    </w:lvl>
    <w:lvl w:ilvl="3" w:tplc="465A78E6">
      <w:numFmt w:val="bullet"/>
      <w:lvlText w:val="•"/>
      <w:lvlJc w:val="left"/>
      <w:pPr>
        <w:ind w:left="3661" w:hanging="185"/>
      </w:pPr>
      <w:rPr>
        <w:rFonts w:hint="default"/>
        <w:lang w:val="ru-RU" w:eastAsia="ru-RU" w:bidi="ru-RU"/>
      </w:rPr>
    </w:lvl>
    <w:lvl w:ilvl="4" w:tplc="8B46A56A">
      <w:numFmt w:val="bullet"/>
      <w:lvlText w:val="•"/>
      <w:lvlJc w:val="left"/>
      <w:pPr>
        <w:ind w:left="4848" w:hanging="185"/>
      </w:pPr>
      <w:rPr>
        <w:rFonts w:hint="default"/>
        <w:lang w:val="ru-RU" w:eastAsia="ru-RU" w:bidi="ru-RU"/>
      </w:rPr>
    </w:lvl>
    <w:lvl w:ilvl="5" w:tplc="47B09722">
      <w:numFmt w:val="bullet"/>
      <w:lvlText w:val="•"/>
      <w:lvlJc w:val="left"/>
      <w:pPr>
        <w:ind w:left="6035" w:hanging="185"/>
      </w:pPr>
      <w:rPr>
        <w:rFonts w:hint="default"/>
        <w:lang w:val="ru-RU" w:eastAsia="ru-RU" w:bidi="ru-RU"/>
      </w:rPr>
    </w:lvl>
    <w:lvl w:ilvl="6" w:tplc="9D74FE32">
      <w:numFmt w:val="bullet"/>
      <w:lvlText w:val="•"/>
      <w:lvlJc w:val="left"/>
      <w:pPr>
        <w:ind w:left="7222" w:hanging="185"/>
      </w:pPr>
      <w:rPr>
        <w:rFonts w:hint="default"/>
        <w:lang w:val="ru-RU" w:eastAsia="ru-RU" w:bidi="ru-RU"/>
      </w:rPr>
    </w:lvl>
    <w:lvl w:ilvl="7" w:tplc="7294087C">
      <w:numFmt w:val="bullet"/>
      <w:lvlText w:val="•"/>
      <w:lvlJc w:val="left"/>
      <w:pPr>
        <w:ind w:left="8409" w:hanging="185"/>
      </w:pPr>
      <w:rPr>
        <w:rFonts w:hint="default"/>
        <w:lang w:val="ru-RU" w:eastAsia="ru-RU" w:bidi="ru-RU"/>
      </w:rPr>
    </w:lvl>
    <w:lvl w:ilvl="8" w:tplc="CD54AF8E">
      <w:numFmt w:val="bullet"/>
      <w:lvlText w:val="•"/>
      <w:lvlJc w:val="left"/>
      <w:pPr>
        <w:ind w:left="9596" w:hanging="18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5F48"/>
    <w:rsid w:val="0000347F"/>
    <w:rsid w:val="000034AF"/>
    <w:rsid w:val="00003AC3"/>
    <w:rsid w:val="000045F7"/>
    <w:rsid w:val="000048CE"/>
    <w:rsid w:val="000104A9"/>
    <w:rsid w:val="0001390B"/>
    <w:rsid w:val="000147F0"/>
    <w:rsid w:val="00026B3E"/>
    <w:rsid w:val="00036B4D"/>
    <w:rsid w:val="0004414C"/>
    <w:rsid w:val="000442EE"/>
    <w:rsid w:val="00045466"/>
    <w:rsid w:val="00050A36"/>
    <w:rsid w:val="00050DF7"/>
    <w:rsid w:val="0005705D"/>
    <w:rsid w:val="00063E69"/>
    <w:rsid w:val="0006516D"/>
    <w:rsid w:val="00071A4B"/>
    <w:rsid w:val="0007283B"/>
    <w:rsid w:val="00076B40"/>
    <w:rsid w:val="00080575"/>
    <w:rsid w:val="000810C7"/>
    <w:rsid w:val="000812CF"/>
    <w:rsid w:val="000840EB"/>
    <w:rsid w:val="0008674F"/>
    <w:rsid w:val="00092A78"/>
    <w:rsid w:val="00093A5A"/>
    <w:rsid w:val="00094F21"/>
    <w:rsid w:val="0009526A"/>
    <w:rsid w:val="000A3EA6"/>
    <w:rsid w:val="000A6994"/>
    <w:rsid w:val="000A794E"/>
    <w:rsid w:val="000B0FC0"/>
    <w:rsid w:val="000B6853"/>
    <w:rsid w:val="000C1121"/>
    <w:rsid w:val="000C13E6"/>
    <w:rsid w:val="000C2F5F"/>
    <w:rsid w:val="000C5DBE"/>
    <w:rsid w:val="000D3D3F"/>
    <w:rsid w:val="000D4954"/>
    <w:rsid w:val="000E42C3"/>
    <w:rsid w:val="000F2E08"/>
    <w:rsid w:val="000F5640"/>
    <w:rsid w:val="000F5DC5"/>
    <w:rsid w:val="000F65B9"/>
    <w:rsid w:val="00101238"/>
    <w:rsid w:val="0010152B"/>
    <w:rsid w:val="0010416B"/>
    <w:rsid w:val="00111722"/>
    <w:rsid w:val="00113A56"/>
    <w:rsid w:val="00122641"/>
    <w:rsid w:val="001268BC"/>
    <w:rsid w:val="00131197"/>
    <w:rsid w:val="001318DD"/>
    <w:rsid w:val="00135388"/>
    <w:rsid w:val="001361A3"/>
    <w:rsid w:val="00137F67"/>
    <w:rsid w:val="00140DFA"/>
    <w:rsid w:val="00145136"/>
    <w:rsid w:val="00150693"/>
    <w:rsid w:val="00150883"/>
    <w:rsid w:val="00152EAD"/>
    <w:rsid w:val="00154E8D"/>
    <w:rsid w:val="001554DF"/>
    <w:rsid w:val="001567CB"/>
    <w:rsid w:val="0017487F"/>
    <w:rsid w:val="0018067D"/>
    <w:rsid w:val="001809B3"/>
    <w:rsid w:val="00183FD6"/>
    <w:rsid w:val="0019173A"/>
    <w:rsid w:val="0019511C"/>
    <w:rsid w:val="001A06DD"/>
    <w:rsid w:val="001A2137"/>
    <w:rsid w:val="001A2C50"/>
    <w:rsid w:val="001A5946"/>
    <w:rsid w:val="001A7239"/>
    <w:rsid w:val="001B0E69"/>
    <w:rsid w:val="001B1D02"/>
    <w:rsid w:val="001B1FE3"/>
    <w:rsid w:val="001B483B"/>
    <w:rsid w:val="001B4BD2"/>
    <w:rsid w:val="001B5E6B"/>
    <w:rsid w:val="001C69DB"/>
    <w:rsid w:val="001C70E0"/>
    <w:rsid w:val="001C7CA3"/>
    <w:rsid w:val="001D1F89"/>
    <w:rsid w:val="001D28B5"/>
    <w:rsid w:val="001D3854"/>
    <w:rsid w:val="001D7508"/>
    <w:rsid w:val="001D764C"/>
    <w:rsid w:val="001F09ED"/>
    <w:rsid w:val="001F2759"/>
    <w:rsid w:val="001F3F57"/>
    <w:rsid w:val="001F6F0C"/>
    <w:rsid w:val="001F7535"/>
    <w:rsid w:val="00201635"/>
    <w:rsid w:val="00202A77"/>
    <w:rsid w:val="00205CC5"/>
    <w:rsid w:val="00211245"/>
    <w:rsid w:val="00214C11"/>
    <w:rsid w:val="002169F8"/>
    <w:rsid w:val="00217228"/>
    <w:rsid w:val="00217D28"/>
    <w:rsid w:val="0022077C"/>
    <w:rsid w:val="00221935"/>
    <w:rsid w:val="00221EDF"/>
    <w:rsid w:val="00223CD0"/>
    <w:rsid w:val="00227921"/>
    <w:rsid w:val="00231C26"/>
    <w:rsid w:val="00234F80"/>
    <w:rsid w:val="00236AEA"/>
    <w:rsid w:val="002422C8"/>
    <w:rsid w:val="00242FFC"/>
    <w:rsid w:val="00256628"/>
    <w:rsid w:val="0026293B"/>
    <w:rsid w:val="00262ACA"/>
    <w:rsid w:val="002823B0"/>
    <w:rsid w:val="002859FF"/>
    <w:rsid w:val="00291AED"/>
    <w:rsid w:val="00293A19"/>
    <w:rsid w:val="002941FC"/>
    <w:rsid w:val="0029466F"/>
    <w:rsid w:val="002A1EE0"/>
    <w:rsid w:val="002A2A0A"/>
    <w:rsid w:val="002A481A"/>
    <w:rsid w:val="002A6D11"/>
    <w:rsid w:val="002B2FB4"/>
    <w:rsid w:val="002B43F8"/>
    <w:rsid w:val="002B60BD"/>
    <w:rsid w:val="002C3F7E"/>
    <w:rsid w:val="002C44CF"/>
    <w:rsid w:val="002C4847"/>
    <w:rsid w:val="002C4D7E"/>
    <w:rsid w:val="002C5567"/>
    <w:rsid w:val="002D18C2"/>
    <w:rsid w:val="002D3A66"/>
    <w:rsid w:val="002D5239"/>
    <w:rsid w:val="002E5356"/>
    <w:rsid w:val="002E593C"/>
    <w:rsid w:val="002F1068"/>
    <w:rsid w:val="00303283"/>
    <w:rsid w:val="00304289"/>
    <w:rsid w:val="00306CA8"/>
    <w:rsid w:val="00310982"/>
    <w:rsid w:val="00311F33"/>
    <w:rsid w:val="00314392"/>
    <w:rsid w:val="00314CC2"/>
    <w:rsid w:val="003220EE"/>
    <w:rsid w:val="00323390"/>
    <w:rsid w:val="00323E09"/>
    <w:rsid w:val="00333D08"/>
    <w:rsid w:val="0033494B"/>
    <w:rsid w:val="00342DF1"/>
    <w:rsid w:val="003562A8"/>
    <w:rsid w:val="00363EC5"/>
    <w:rsid w:val="00366FE9"/>
    <w:rsid w:val="003746B7"/>
    <w:rsid w:val="00376E49"/>
    <w:rsid w:val="00381CEC"/>
    <w:rsid w:val="00383E91"/>
    <w:rsid w:val="003909B0"/>
    <w:rsid w:val="00391CA4"/>
    <w:rsid w:val="00392905"/>
    <w:rsid w:val="0039336A"/>
    <w:rsid w:val="0039484D"/>
    <w:rsid w:val="0039767E"/>
    <w:rsid w:val="003A0568"/>
    <w:rsid w:val="003A0883"/>
    <w:rsid w:val="003A2D23"/>
    <w:rsid w:val="003A5390"/>
    <w:rsid w:val="003A58D3"/>
    <w:rsid w:val="003B045A"/>
    <w:rsid w:val="003B75DC"/>
    <w:rsid w:val="003C111C"/>
    <w:rsid w:val="003C1518"/>
    <w:rsid w:val="003D1237"/>
    <w:rsid w:val="003D13CB"/>
    <w:rsid w:val="003D3805"/>
    <w:rsid w:val="003E0DA7"/>
    <w:rsid w:val="003E36B1"/>
    <w:rsid w:val="003E70D2"/>
    <w:rsid w:val="003E73E6"/>
    <w:rsid w:val="003F24E2"/>
    <w:rsid w:val="003F6372"/>
    <w:rsid w:val="004127B0"/>
    <w:rsid w:val="00415ADE"/>
    <w:rsid w:val="004259CA"/>
    <w:rsid w:val="00427986"/>
    <w:rsid w:val="0044783C"/>
    <w:rsid w:val="00451C24"/>
    <w:rsid w:val="00452929"/>
    <w:rsid w:val="00452FDE"/>
    <w:rsid w:val="004532C3"/>
    <w:rsid w:val="004544F4"/>
    <w:rsid w:val="00462F78"/>
    <w:rsid w:val="00464C1D"/>
    <w:rsid w:val="00465053"/>
    <w:rsid w:val="00471126"/>
    <w:rsid w:val="00471EB7"/>
    <w:rsid w:val="00472F66"/>
    <w:rsid w:val="004761E7"/>
    <w:rsid w:val="0048090F"/>
    <w:rsid w:val="00484BB7"/>
    <w:rsid w:val="00486D23"/>
    <w:rsid w:val="0049528A"/>
    <w:rsid w:val="004973FA"/>
    <w:rsid w:val="004A0B74"/>
    <w:rsid w:val="004A0D25"/>
    <w:rsid w:val="004A2B85"/>
    <w:rsid w:val="004B362C"/>
    <w:rsid w:val="004C6A00"/>
    <w:rsid w:val="004D1A60"/>
    <w:rsid w:val="004D1EA9"/>
    <w:rsid w:val="004D35DF"/>
    <w:rsid w:val="004D4263"/>
    <w:rsid w:val="004D730F"/>
    <w:rsid w:val="004D7B88"/>
    <w:rsid w:val="004D7D7E"/>
    <w:rsid w:val="004E374B"/>
    <w:rsid w:val="004E3823"/>
    <w:rsid w:val="004E58BE"/>
    <w:rsid w:val="004F0405"/>
    <w:rsid w:val="004F18F6"/>
    <w:rsid w:val="004F2088"/>
    <w:rsid w:val="004F5BD3"/>
    <w:rsid w:val="00502F45"/>
    <w:rsid w:val="00507C3A"/>
    <w:rsid w:val="00510F4A"/>
    <w:rsid w:val="005128FD"/>
    <w:rsid w:val="0051534A"/>
    <w:rsid w:val="005202AC"/>
    <w:rsid w:val="00532F4A"/>
    <w:rsid w:val="0054076D"/>
    <w:rsid w:val="00544FE1"/>
    <w:rsid w:val="0055056F"/>
    <w:rsid w:val="005538F4"/>
    <w:rsid w:val="00554F0D"/>
    <w:rsid w:val="0056179B"/>
    <w:rsid w:val="00564640"/>
    <w:rsid w:val="005708AE"/>
    <w:rsid w:val="00571B9B"/>
    <w:rsid w:val="00572B14"/>
    <w:rsid w:val="00574022"/>
    <w:rsid w:val="00574BF3"/>
    <w:rsid w:val="0057538E"/>
    <w:rsid w:val="00583A60"/>
    <w:rsid w:val="00586A4B"/>
    <w:rsid w:val="00586D67"/>
    <w:rsid w:val="00597A42"/>
    <w:rsid w:val="005A30E0"/>
    <w:rsid w:val="005A5589"/>
    <w:rsid w:val="005B04E8"/>
    <w:rsid w:val="005B0750"/>
    <w:rsid w:val="005B0C22"/>
    <w:rsid w:val="005B12F2"/>
    <w:rsid w:val="005B18B1"/>
    <w:rsid w:val="005B27F2"/>
    <w:rsid w:val="005C119C"/>
    <w:rsid w:val="005C3243"/>
    <w:rsid w:val="005C3B5D"/>
    <w:rsid w:val="005C3DC4"/>
    <w:rsid w:val="005C5829"/>
    <w:rsid w:val="005D1A7B"/>
    <w:rsid w:val="005D354B"/>
    <w:rsid w:val="005E283E"/>
    <w:rsid w:val="005E57DA"/>
    <w:rsid w:val="005E6AD8"/>
    <w:rsid w:val="005F06C7"/>
    <w:rsid w:val="005F1590"/>
    <w:rsid w:val="005F32B9"/>
    <w:rsid w:val="00606250"/>
    <w:rsid w:val="00606A31"/>
    <w:rsid w:val="006110B5"/>
    <w:rsid w:val="00611548"/>
    <w:rsid w:val="006125C7"/>
    <w:rsid w:val="00612A32"/>
    <w:rsid w:val="00615ACA"/>
    <w:rsid w:val="00620A15"/>
    <w:rsid w:val="00621D09"/>
    <w:rsid w:val="006300F1"/>
    <w:rsid w:val="00630673"/>
    <w:rsid w:val="00635C88"/>
    <w:rsid w:val="00635F40"/>
    <w:rsid w:val="0064127F"/>
    <w:rsid w:val="00643004"/>
    <w:rsid w:val="00645C6D"/>
    <w:rsid w:val="00652A6A"/>
    <w:rsid w:val="00662CC8"/>
    <w:rsid w:val="006650A9"/>
    <w:rsid w:val="00667530"/>
    <w:rsid w:val="00673F3A"/>
    <w:rsid w:val="00675972"/>
    <w:rsid w:val="006770BD"/>
    <w:rsid w:val="006770C5"/>
    <w:rsid w:val="00680EC8"/>
    <w:rsid w:val="006817A9"/>
    <w:rsid w:val="00692DE3"/>
    <w:rsid w:val="00693103"/>
    <w:rsid w:val="00693E32"/>
    <w:rsid w:val="00695C99"/>
    <w:rsid w:val="006A1AA9"/>
    <w:rsid w:val="006A24D5"/>
    <w:rsid w:val="006A26BD"/>
    <w:rsid w:val="006A3014"/>
    <w:rsid w:val="006A344D"/>
    <w:rsid w:val="006A37A3"/>
    <w:rsid w:val="006A6F3B"/>
    <w:rsid w:val="006A7C7D"/>
    <w:rsid w:val="006B0D09"/>
    <w:rsid w:val="006B1E20"/>
    <w:rsid w:val="006B620A"/>
    <w:rsid w:val="006B7D31"/>
    <w:rsid w:val="006C0FA3"/>
    <w:rsid w:val="006C138C"/>
    <w:rsid w:val="006C280B"/>
    <w:rsid w:val="006C4C4C"/>
    <w:rsid w:val="006C605B"/>
    <w:rsid w:val="006C69A6"/>
    <w:rsid w:val="006C6DFA"/>
    <w:rsid w:val="006D154C"/>
    <w:rsid w:val="006D3052"/>
    <w:rsid w:val="006D44F0"/>
    <w:rsid w:val="006E39F8"/>
    <w:rsid w:val="006E42E5"/>
    <w:rsid w:val="006F0A22"/>
    <w:rsid w:val="006F1D68"/>
    <w:rsid w:val="006F5E37"/>
    <w:rsid w:val="006F676C"/>
    <w:rsid w:val="00701B8F"/>
    <w:rsid w:val="007067E5"/>
    <w:rsid w:val="00706C07"/>
    <w:rsid w:val="00710AD2"/>
    <w:rsid w:val="007112DF"/>
    <w:rsid w:val="00711D4C"/>
    <w:rsid w:val="00712AAF"/>
    <w:rsid w:val="00713CCD"/>
    <w:rsid w:val="0071695E"/>
    <w:rsid w:val="00717578"/>
    <w:rsid w:val="007211F0"/>
    <w:rsid w:val="0072415C"/>
    <w:rsid w:val="00731F9F"/>
    <w:rsid w:val="007356A7"/>
    <w:rsid w:val="007451FE"/>
    <w:rsid w:val="007455BE"/>
    <w:rsid w:val="00745EE0"/>
    <w:rsid w:val="00747E60"/>
    <w:rsid w:val="00750799"/>
    <w:rsid w:val="007514EE"/>
    <w:rsid w:val="0075610A"/>
    <w:rsid w:val="0075610D"/>
    <w:rsid w:val="00757387"/>
    <w:rsid w:val="00757C2E"/>
    <w:rsid w:val="007654FB"/>
    <w:rsid w:val="00765DE4"/>
    <w:rsid w:val="0077369C"/>
    <w:rsid w:val="0077764D"/>
    <w:rsid w:val="00782A8B"/>
    <w:rsid w:val="007831D4"/>
    <w:rsid w:val="00792B20"/>
    <w:rsid w:val="007A1856"/>
    <w:rsid w:val="007A5094"/>
    <w:rsid w:val="007A7F97"/>
    <w:rsid w:val="007B1554"/>
    <w:rsid w:val="007C228D"/>
    <w:rsid w:val="007C510E"/>
    <w:rsid w:val="007C7ACD"/>
    <w:rsid w:val="007D0C35"/>
    <w:rsid w:val="007D125A"/>
    <w:rsid w:val="007D1736"/>
    <w:rsid w:val="007D38AC"/>
    <w:rsid w:val="007E1581"/>
    <w:rsid w:val="007F2C5A"/>
    <w:rsid w:val="007F3E48"/>
    <w:rsid w:val="007F4555"/>
    <w:rsid w:val="007F5207"/>
    <w:rsid w:val="007F52BB"/>
    <w:rsid w:val="00805C62"/>
    <w:rsid w:val="00805E27"/>
    <w:rsid w:val="00806140"/>
    <w:rsid w:val="008069DA"/>
    <w:rsid w:val="00812C61"/>
    <w:rsid w:val="00812F9A"/>
    <w:rsid w:val="00813333"/>
    <w:rsid w:val="00815504"/>
    <w:rsid w:val="008171BB"/>
    <w:rsid w:val="00821939"/>
    <w:rsid w:val="00824FA1"/>
    <w:rsid w:val="0082675A"/>
    <w:rsid w:val="00827D43"/>
    <w:rsid w:val="008314D5"/>
    <w:rsid w:val="00834201"/>
    <w:rsid w:val="00835C24"/>
    <w:rsid w:val="00837E20"/>
    <w:rsid w:val="0084124E"/>
    <w:rsid w:val="00843462"/>
    <w:rsid w:val="00843FDF"/>
    <w:rsid w:val="008459FA"/>
    <w:rsid w:val="0085252E"/>
    <w:rsid w:val="00863BD0"/>
    <w:rsid w:val="00866B29"/>
    <w:rsid w:val="00867EF7"/>
    <w:rsid w:val="008729B9"/>
    <w:rsid w:val="00873AD5"/>
    <w:rsid w:val="00874172"/>
    <w:rsid w:val="008859E0"/>
    <w:rsid w:val="00885B30"/>
    <w:rsid w:val="00892542"/>
    <w:rsid w:val="00892A1D"/>
    <w:rsid w:val="008A06F4"/>
    <w:rsid w:val="008A39D8"/>
    <w:rsid w:val="008A656F"/>
    <w:rsid w:val="008A7E18"/>
    <w:rsid w:val="008A7E60"/>
    <w:rsid w:val="008B01C0"/>
    <w:rsid w:val="008B13EE"/>
    <w:rsid w:val="008B326D"/>
    <w:rsid w:val="008B43DD"/>
    <w:rsid w:val="008B641E"/>
    <w:rsid w:val="008C0923"/>
    <w:rsid w:val="008C3637"/>
    <w:rsid w:val="008C3B2A"/>
    <w:rsid w:val="008C3D60"/>
    <w:rsid w:val="008C530A"/>
    <w:rsid w:val="008C56AC"/>
    <w:rsid w:val="008D1DF4"/>
    <w:rsid w:val="008D4237"/>
    <w:rsid w:val="008D4CAC"/>
    <w:rsid w:val="008D5744"/>
    <w:rsid w:val="008D72CD"/>
    <w:rsid w:val="008E260D"/>
    <w:rsid w:val="008E2D5D"/>
    <w:rsid w:val="008E7BE4"/>
    <w:rsid w:val="008F3F80"/>
    <w:rsid w:val="00900B9B"/>
    <w:rsid w:val="009146FC"/>
    <w:rsid w:val="00927665"/>
    <w:rsid w:val="0093191C"/>
    <w:rsid w:val="0093572F"/>
    <w:rsid w:val="00937D61"/>
    <w:rsid w:val="00943B5F"/>
    <w:rsid w:val="00944BDF"/>
    <w:rsid w:val="009521FD"/>
    <w:rsid w:val="00955E66"/>
    <w:rsid w:val="009577C0"/>
    <w:rsid w:val="0096118A"/>
    <w:rsid w:val="009636D4"/>
    <w:rsid w:val="00971932"/>
    <w:rsid w:val="009735E0"/>
    <w:rsid w:val="00980788"/>
    <w:rsid w:val="00983FA4"/>
    <w:rsid w:val="00986D1A"/>
    <w:rsid w:val="00987E53"/>
    <w:rsid w:val="00996978"/>
    <w:rsid w:val="009A4050"/>
    <w:rsid w:val="009A6502"/>
    <w:rsid w:val="009A7C23"/>
    <w:rsid w:val="009B034D"/>
    <w:rsid w:val="009B5010"/>
    <w:rsid w:val="009B55CF"/>
    <w:rsid w:val="009B7A4A"/>
    <w:rsid w:val="009B7A68"/>
    <w:rsid w:val="009C0A7A"/>
    <w:rsid w:val="009C468B"/>
    <w:rsid w:val="009C5E83"/>
    <w:rsid w:val="009D06A6"/>
    <w:rsid w:val="009D30FF"/>
    <w:rsid w:val="009D4AD7"/>
    <w:rsid w:val="009D5A15"/>
    <w:rsid w:val="009D7182"/>
    <w:rsid w:val="009E5D66"/>
    <w:rsid w:val="009E60C4"/>
    <w:rsid w:val="009F1D2A"/>
    <w:rsid w:val="009F2902"/>
    <w:rsid w:val="00A028AC"/>
    <w:rsid w:val="00A04D31"/>
    <w:rsid w:val="00A12647"/>
    <w:rsid w:val="00A12A01"/>
    <w:rsid w:val="00A339A8"/>
    <w:rsid w:val="00A402DD"/>
    <w:rsid w:val="00A421EA"/>
    <w:rsid w:val="00A42A0A"/>
    <w:rsid w:val="00A450FC"/>
    <w:rsid w:val="00A45DBF"/>
    <w:rsid w:val="00A4640F"/>
    <w:rsid w:val="00A46A47"/>
    <w:rsid w:val="00A479E2"/>
    <w:rsid w:val="00A5292A"/>
    <w:rsid w:val="00A56727"/>
    <w:rsid w:val="00A571A3"/>
    <w:rsid w:val="00A60E08"/>
    <w:rsid w:val="00A623EE"/>
    <w:rsid w:val="00A6652F"/>
    <w:rsid w:val="00A7066C"/>
    <w:rsid w:val="00A73A2A"/>
    <w:rsid w:val="00A82937"/>
    <w:rsid w:val="00A82BE7"/>
    <w:rsid w:val="00A83833"/>
    <w:rsid w:val="00A84D22"/>
    <w:rsid w:val="00A8752E"/>
    <w:rsid w:val="00A90F36"/>
    <w:rsid w:val="00A91593"/>
    <w:rsid w:val="00A91B59"/>
    <w:rsid w:val="00A94D5D"/>
    <w:rsid w:val="00AA011B"/>
    <w:rsid w:val="00AA27D2"/>
    <w:rsid w:val="00AA2FA5"/>
    <w:rsid w:val="00AA32CE"/>
    <w:rsid w:val="00AA7966"/>
    <w:rsid w:val="00AA7B54"/>
    <w:rsid w:val="00AB04F5"/>
    <w:rsid w:val="00AB3073"/>
    <w:rsid w:val="00AB5DDC"/>
    <w:rsid w:val="00AB6508"/>
    <w:rsid w:val="00AB675E"/>
    <w:rsid w:val="00AC2252"/>
    <w:rsid w:val="00AC6466"/>
    <w:rsid w:val="00AC7B7C"/>
    <w:rsid w:val="00AD4396"/>
    <w:rsid w:val="00AD5007"/>
    <w:rsid w:val="00AE4DAA"/>
    <w:rsid w:val="00AE663B"/>
    <w:rsid w:val="00AF175B"/>
    <w:rsid w:val="00B00E95"/>
    <w:rsid w:val="00B021A1"/>
    <w:rsid w:val="00B04A48"/>
    <w:rsid w:val="00B0526D"/>
    <w:rsid w:val="00B077C5"/>
    <w:rsid w:val="00B134E2"/>
    <w:rsid w:val="00B15F6A"/>
    <w:rsid w:val="00B16E4D"/>
    <w:rsid w:val="00B23C4C"/>
    <w:rsid w:val="00B2434E"/>
    <w:rsid w:val="00B31B56"/>
    <w:rsid w:val="00B40A17"/>
    <w:rsid w:val="00B417FF"/>
    <w:rsid w:val="00B44391"/>
    <w:rsid w:val="00B57B65"/>
    <w:rsid w:val="00B62A02"/>
    <w:rsid w:val="00B62D7F"/>
    <w:rsid w:val="00B642E4"/>
    <w:rsid w:val="00B65006"/>
    <w:rsid w:val="00B71205"/>
    <w:rsid w:val="00B7612F"/>
    <w:rsid w:val="00B83343"/>
    <w:rsid w:val="00BA05BA"/>
    <w:rsid w:val="00BA2F53"/>
    <w:rsid w:val="00BA34EC"/>
    <w:rsid w:val="00BA669C"/>
    <w:rsid w:val="00BB45E7"/>
    <w:rsid w:val="00BB70BC"/>
    <w:rsid w:val="00BC26A2"/>
    <w:rsid w:val="00BC6E96"/>
    <w:rsid w:val="00BD2DE5"/>
    <w:rsid w:val="00BD4AEF"/>
    <w:rsid w:val="00BD6B94"/>
    <w:rsid w:val="00BD7FAB"/>
    <w:rsid w:val="00BE198D"/>
    <w:rsid w:val="00BE48E6"/>
    <w:rsid w:val="00BE6404"/>
    <w:rsid w:val="00BE6995"/>
    <w:rsid w:val="00BF090B"/>
    <w:rsid w:val="00BF4A41"/>
    <w:rsid w:val="00BF4BC0"/>
    <w:rsid w:val="00BF4EAD"/>
    <w:rsid w:val="00C0035C"/>
    <w:rsid w:val="00C0447B"/>
    <w:rsid w:val="00C05FCB"/>
    <w:rsid w:val="00C111E2"/>
    <w:rsid w:val="00C171D8"/>
    <w:rsid w:val="00C25366"/>
    <w:rsid w:val="00C26D3C"/>
    <w:rsid w:val="00C31C19"/>
    <w:rsid w:val="00C35B85"/>
    <w:rsid w:val="00C35D2A"/>
    <w:rsid w:val="00C4098B"/>
    <w:rsid w:val="00C42F73"/>
    <w:rsid w:val="00C51C9E"/>
    <w:rsid w:val="00C66505"/>
    <w:rsid w:val="00C828F1"/>
    <w:rsid w:val="00C82CCF"/>
    <w:rsid w:val="00C838CE"/>
    <w:rsid w:val="00C85240"/>
    <w:rsid w:val="00C86520"/>
    <w:rsid w:val="00C92106"/>
    <w:rsid w:val="00C944B2"/>
    <w:rsid w:val="00CA3C0B"/>
    <w:rsid w:val="00CA4C67"/>
    <w:rsid w:val="00CA760D"/>
    <w:rsid w:val="00CB3B06"/>
    <w:rsid w:val="00CB3DDE"/>
    <w:rsid w:val="00CB510B"/>
    <w:rsid w:val="00CB58CC"/>
    <w:rsid w:val="00CC064B"/>
    <w:rsid w:val="00CC1914"/>
    <w:rsid w:val="00CC5213"/>
    <w:rsid w:val="00CD0707"/>
    <w:rsid w:val="00CD29EA"/>
    <w:rsid w:val="00CD4BAD"/>
    <w:rsid w:val="00CD5F48"/>
    <w:rsid w:val="00CD63EB"/>
    <w:rsid w:val="00CD71D2"/>
    <w:rsid w:val="00CD7468"/>
    <w:rsid w:val="00CE267D"/>
    <w:rsid w:val="00CE616B"/>
    <w:rsid w:val="00CF081B"/>
    <w:rsid w:val="00CF51A4"/>
    <w:rsid w:val="00CF5B8C"/>
    <w:rsid w:val="00CF6454"/>
    <w:rsid w:val="00CF7555"/>
    <w:rsid w:val="00CF76CF"/>
    <w:rsid w:val="00D03649"/>
    <w:rsid w:val="00D04721"/>
    <w:rsid w:val="00D05186"/>
    <w:rsid w:val="00D1016B"/>
    <w:rsid w:val="00D108FB"/>
    <w:rsid w:val="00D15642"/>
    <w:rsid w:val="00D24813"/>
    <w:rsid w:val="00D33068"/>
    <w:rsid w:val="00D36DDF"/>
    <w:rsid w:val="00D4058A"/>
    <w:rsid w:val="00D44427"/>
    <w:rsid w:val="00D50F60"/>
    <w:rsid w:val="00D514E3"/>
    <w:rsid w:val="00D52C18"/>
    <w:rsid w:val="00D52FA4"/>
    <w:rsid w:val="00D576EB"/>
    <w:rsid w:val="00D66370"/>
    <w:rsid w:val="00D7053A"/>
    <w:rsid w:val="00D73540"/>
    <w:rsid w:val="00D73E0C"/>
    <w:rsid w:val="00D75B18"/>
    <w:rsid w:val="00D76C1E"/>
    <w:rsid w:val="00D8058A"/>
    <w:rsid w:val="00D81590"/>
    <w:rsid w:val="00D8206D"/>
    <w:rsid w:val="00D822DD"/>
    <w:rsid w:val="00D94D33"/>
    <w:rsid w:val="00D976DA"/>
    <w:rsid w:val="00DA3426"/>
    <w:rsid w:val="00DA5CB9"/>
    <w:rsid w:val="00DA5DE4"/>
    <w:rsid w:val="00DB33BD"/>
    <w:rsid w:val="00DB4A56"/>
    <w:rsid w:val="00DB546F"/>
    <w:rsid w:val="00DD15D6"/>
    <w:rsid w:val="00DD28B3"/>
    <w:rsid w:val="00DD412C"/>
    <w:rsid w:val="00DD775B"/>
    <w:rsid w:val="00DE03E5"/>
    <w:rsid w:val="00DE06B4"/>
    <w:rsid w:val="00DE09C8"/>
    <w:rsid w:val="00DE37F8"/>
    <w:rsid w:val="00DE47D7"/>
    <w:rsid w:val="00DF093A"/>
    <w:rsid w:val="00DF40B8"/>
    <w:rsid w:val="00DF6983"/>
    <w:rsid w:val="00E01064"/>
    <w:rsid w:val="00E01C0F"/>
    <w:rsid w:val="00E0374A"/>
    <w:rsid w:val="00E0394F"/>
    <w:rsid w:val="00E04485"/>
    <w:rsid w:val="00E05025"/>
    <w:rsid w:val="00E06C27"/>
    <w:rsid w:val="00E15EB9"/>
    <w:rsid w:val="00E26728"/>
    <w:rsid w:val="00E2788A"/>
    <w:rsid w:val="00E32273"/>
    <w:rsid w:val="00E33B43"/>
    <w:rsid w:val="00E33C31"/>
    <w:rsid w:val="00E34C32"/>
    <w:rsid w:val="00E35DAA"/>
    <w:rsid w:val="00E4501E"/>
    <w:rsid w:val="00E45E5C"/>
    <w:rsid w:val="00E4740A"/>
    <w:rsid w:val="00E50952"/>
    <w:rsid w:val="00E51914"/>
    <w:rsid w:val="00E54AC9"/>
    <w:rsid w:val="00E55C37"/>
    <w:rsid w:val="00E5630E"/>
    <w:rsid w:val="00E57747"/>
    <w:rsid w:val="00E64F57"/>
    <w:rsid w:val="00E75DC3"/>
    <w:rsid w:val="00E82498"/>
    <w:rsid w:val="00E8434D"/>
    <w:rsid w:val="00E87930"/>
    <w:rsid w:val="00E923EA"/>
    <w:rsid w:val="00E926DA"/>
    <w:rsid w:val="00E949E6"/>
    <w:rsid w:val="00EA1997"/>
    <w:rsid w:val="00EA4618"/>
    <w:rsid w:val="00EA72DE"/>
    <w:rsid w:val="00EB0F89"/>
    <w:rsid w:val="00EB2471"/>
    <w:rsid w:val="00EB29D6"/>
    <w:rsid w:val="00EB58FE"/>
    <w:rsid w:val="00EC31E1"/>
    <w:rsid w:val="00EC5075"/>
    <w:rsid w:val="00ED4297"/>
    <w:rsid w:val="00ED4571"/>
    <w:rsid w:val="00EE6E14"/>
    <w:rsid w:val="00EE75C0"/>
    <w:rsid w:val="00EF198A"/>
    <w:rsid w:val="00EF1DA9"/>
    <w:rsid w:val="00EF24A6"/>
    <w:rsid w:val="00F14CB0"/>
    <w:rsid w:val="00F14F88"/>
    <w:rsid w:val="00F22807"/>
    <w:rsid w:val="00F249F9"/>
    <w:rsid w:val="00F24C6C"/>
    <w:rsid w:val="00F25AE0"/>
    <w:rsid w:val="00F362A3"/>
    <w:rsid w:val="00F36A3E"/>
    <w:rsid w:val="00F41C17"/>
    <w:rsid w:val="00F441BC"/>
    <w:rsid w:val="00F451BE"/>
    <w:rsid w:val="00F47257"/>
    <w:rsid w:val="00F546D2"/>
    <w:rsid w:val="00F54790"/>
    <w:rsid w:val="00F56572"/>
    <w:rsid w:val="00F61849"/>
    <w:rsid w:val="00F64909"/>
    <w:rsid w:val="00F6642A"/>
    <w:rsid w:val="00F7025A"/>
    <w:rsid w:val="00F7037B"/>
    <w:rsid w:val="00F707E9"/>
    <w:rsid w:val="00F7196E"/>
    <w:rsid w:val="00F720CE"/>
    <w:rsid w:val="00F77EF2"/>
    <w:rsid w:val="00F83293"/>
    <w:rsid w:val="00F8523A"/>
    <w:rsid w:val="00F85664"/>
    <w:rsid w:val="00F87039"/>
    <w:rsid w:val="00F87625"/>
    <w:rsid w:val="00F913CF"/>
    <w:rsid w:val="00F91BF9"/>
    <w:rsid w:val="00F935AD"/>
    <w:rsid w:val="00F93F1A"/>
    <w:rsid w:val="00F96089"/>
    <w:rsid w:val="00FA2EED"/>
    <w:rsid w:val="00FA49F7"/>
    <w:rsid w:val="00FA584C"/>
    <w:rsid w:val="00FA635A"/>
    <w:rsid w:val="00FB1513"/>
    <w:rsid w:val="00FB3721"/>
    <w:rsid w:val="00FB5800"/>
    <w:rsid w:val="00FB691A"/>
    <w:rsid w:val="00FC0D24"/>
    <w:rsid w:val="00FC1CC0"/>
    <w:rsid w:val="00FC200F"/>
    <w:rsid w:val="00FC2F80"/>
    <w:rsid w:val="00FC4042"/>
    <w:rsid w:val="00FD0BAA"/>
    <w:rsid w:val="00FD11EE"/>
    <w:rsid w:val="00FD186E"/>
    <w:rsid w:val="00FD25F6"/>
    <w:rsid w:val="00FE20DE"/>
    <w:rsid w:val="00FE2324"/>
    <w:rsid w:val="00FF0655"/>
    <w:rsid w:val="00FF41FA"/>
    <w:rsid w:val="00FF50DA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D7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B62D7F"/>
    <w:pPr>
      <w:ind w:left="124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B62D7F"/>
    <w:pPr>
      <w:ind w:left="562"/>
    </w:pPr>
    <w:rPr>
      <w:sz w:val="26"/>
      <w:szCs w:val="26"/>
    </w:rPr>
  </w:style>
  <w:style w:type="paragraph" w:styleId="a5">
    <w:name w:val="List Paragraph"/>
    <w:basedOn w:val="a"/>
    <w:qFormat/>
    <w:rsid w:val="00B62D7F"/>
    <w:pPr>
      <w:spacing w:line="318" w:lineRule="exact"/>
      <w:ind w:left="1555" w:hanging="361"/>
    </w:pPr>
  </w:style>
  <w:style w:type="paragraph" w:customStyle="1" w:styleId="TableParagraph">
    <w:name w:val="Table Paragraph"/>
    <w:basedOn w:val="a"/>
    <w:qFormat/>
    <w:rsid w:val="00B62D7F"/>
  </w:style>
  <w:style w:type="paragraph" w:styleId="a6">
    <w:name w:val="Balloon Text"/>
    <w:basedOn w:val="a"/>
    <w:link w:val="a7"/>
    <w:uiPriority w:val="99"/>
    <w:semiHidden/>
    <w:unhideWhenUsed/>
    <w:rsid w:val="006A3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01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49F7"/>
    <w:pPr>
      <w:widowControl/>
      <w:autoSpaceDE/>
      <w:autoSpaceDN/>
      <w:spacing w:before="100" w:beforeAutospacing="1" w:after="119"/>
    </w:pPr>
    <w:rPr>
      <w:sz w:val="24"/>
      <w:szCs w:val="24"/>
      <w:lang w:bidi="ar-SA"/>
    </w:rPr>
  </w:style>
  <w:style w:type="paragraph" w:customStyle="1" w:styleId="FR1">
    <w:name w:val="FR1"/>
    <w:qFormat/>
    <w:rsid w:val="00D4058A"/>
    <w:pPr>
      <w:suppressAutoHyphens/>
      <w:autoSpaceDE/>
      <w:autoSpaceDN/>
      <w:snapToGrid w:val="0"/>
      <w:spacing w:line="252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ru-RU" w:eastAsia="zh-CN"/>
    </w:rPr>
  </w:style>
  <w:style w:type="character" w:customStyle="1" w:styleId="a9">
    <w:name w:val="Название Знак"/>
    <w:link w:val="aa"/>
    <w:locked/>
    <w:rsid w:val="005A30E0"/>
    <w:rPr>
      <w:b/>
      <w:bCs/>
      <w:sz w:val="32"/>
      <w:lang w:val="ru-RU" w:eastAsia="ru-RU"/>
    </w:rPr>
  </w:style>
  <w:style w:type="paragraph" w:styleId="aa">
    <w:name w:val="Title"/>
    <w:basedOn w:val="a"/>
    <w:link w:val="a9"/>
    <w:qFormat/>
    <w:rsid w:val="005A30E0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32"/>
      <w:lang w:bidi="ar-SA"/>
    </w:rPr>
  </w:style>
  <w:style w:type="character" w:customStyle="1" w:styleId="11">
    <w:name w:val="Название Знак1"/>
    <w:basedOn w:val="a0"/>
    <w:uiPriority w:val="10"/>
    <w:rsid w:val="005A30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ru-RU"/>
    </w:rPr>
  </w:style>
  <w:style w:type="character" w:customStyle="1" w:styleId="a4">
    <w:name w:val="Основной текст Знак"/>
    <w:link w:val="a3"/>
    <w:rsid w:val="003F24E2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table" w:styleId="ab">
    <w:name w:val="Table Grid"/>
    <w:basedOn w:val="a1"/>
    <w:uiPriority w:val="59"/>
    <w:rsid w:val="00DB3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rsid w:val="006B7D31"/>
    <w:rPr>
      <w:rFonts w:ascii="Wingdings" w:hAnsi="Wingdings" w:cs="Wingdings"/>
    </w:rPr>
  </w:style>
  <w:style w:type="paragraph" w:styleId="ac">
    <w:name w:val="No Spacing"/>
    <w:link w:val="ad"/>
    <w:qFormat/>
    <w:rsid w:val="00EC5075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d">
    <w:name w:val="Без интервала Знак"/>
    <w:link w:val="ac"/>
    <w:uiPriority w:val="1"/>
    <w:locked/>
    <w:rsid w:val="00EC5075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formattext">
    <w:name w:val="formattext"/>
    <w:basedOn w:val="a"/>
    <w:rsid w:val="00EC507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4">
    <w:name w:val="Основной шрифт абзаца4"/>
    <w:rsid w:val="00383E91"/>
  </w:style>
  <w:style w:type="character" w:styleId="ae">
    <w:name w:val="Hyperlink"/>
    <w:rsid w:val="007F52BB"/>
    <w:rPr>
      <w:color w:val="000080"/>
      <w:u w:val="single"/>
    </w:rPr>
  </w:style>
  <w:style w:type="character" w:customStyle="1" w:styleId="WW8Num1z1">
    <w:name w:val="WW8Num1z1"/>
    <w:rsid w:val="00C25366"/>
  </w:style>
  <w:style w:type="paragraph" w:customStyle="1" w:styleId="af">
    <w:name w:val="Содержимое таблицы"/>
    <w:basedOn w:val="a"/>
    <w:rsid w:val="00242FFC"/>
    <w:pPr>
      <w:suppressLineNumbers/>
      <w:suppressAutoHyphens/>
      <w:autoSpaceDE/>
      <w:autoSpaceDN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12">
    <w:name w:val="Основной шрифт абзаца1"/>
    <w:rsid w:val="008C3D60"/>
  </w:style>
  <w:style w:type="paragraph" w:customStyle="1" w:styleId="c4c14">
    <w:name w:val="c4 c14"/>
    <w:basedOn w:val="a"/>
    <w:rsid w:val="00AF17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AF175B"/>
  </w:style>
  <w:style w:type="character" w:customStyle="1" w:styleId="10">
    <w:name w:val="Заголовок 1 Знак"/>
    <w:basedOn w:val="a0"/>
    <w:link w:val="1"/>
    <w:uiPriority w:val="1"/>
    <w:rsid w:val="00C828F1"/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paragraph" w:customStyle="1" w:styleId="21">
    <w:name w:val="Основной текст 21"/>
    <w:basedOn w:val="a"/>
    <w:uiPriority w:val="99"/>
    <w:rsid w:val="00C828F1"/>
    <w:pPr>
      <w:widowControl/>
      <w:suppressAutoHyphens/>
      <w:autoSpaceDE/>
      <w:autoSpaceDN/>
      <w:spacing w:after="120" w:line="480" w:lineRule="auto"/>
    </w:pPr>
    <w:rPr>
      <w:sz w:val="28"/>
      <w:szCs w:val="28"/>
      <w:lang w:eastAsia="zh-CN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577C0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D76C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6C1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pple-converted-space">
    <w:name w:val="apple-converted-space"/>
    <w:uiPriority w:val="99"/>
    <w:rsid w:val="00EF24A6"/>
    <w:rPr>
      <w:rFonts w:ascii="Times New Roman" w:hAnsi="Times New Roman" w:cs="Times New Roman" w:hint="default"/>
    </w:rPr>
  </w:style>
  <w:style w:type="paragraph" w:styleId="af0">
    <w:name w:val="Body Text Indent"/>
    <w:basedOn w:val="a"/>
    <w:link w:val="af1"/>
    <w:rsid w:val="00EE6E14"/>
    <w:pPr>
      <w:widowControl/>
      <w:suppressAutoHyphens/>
      <w:autoSpaceDE/>
      <w:autoSpaceDN/>
      <w:spacing w:after="120" w:line="100" w:lineRule="atLeast"/>
      <w:ind w:left="283"/>
    </w:pPr>
    <w:rPr>
      <w:rFonts w:eastAsia="Arial"/>
      <w:sz w:val="20"/>
      <w:szCs w:val="20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EE6E14"/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SP2.4.3648-20_det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hkolakalachigi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kir.edur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CB4A-290F-4248-BAD0-403AD568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14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IVT</dc:creator>
  <cp:lastModifiedBy>Администратор</cp:lastModifiedBy>
  <cp:revision>254</cp:revision>
  <cp:lastPrinted>2023-04-03T13:57:00Z</cp:lastPrinted>
  <dcterms:created xsi:type="dcterms:W3CDTF">2022-04-12T13:58:00Z</dcterms:created>
  <dcterms:modified xsi:type="dcterms:W3CDTF">2024-04-22T14:59:00Z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2020-03-04T00:00:00Z</vt:filetime>
  </property>
</Properties>
</file>